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38" w:rsidRDefault="002F4938" w:rsidP="00864181"/>
    <w:p w:rsidR="00864181" w:rsidRDefault="00005E96" w:rsidP="00864181">
      <w:r w:rsidRPr="00005E96">
        <w:rPr>
          <w:rFonts w:cstheme="minorHAnsi"/>
          <w:noProof/>
          <w:lang w:eastAsia="el-GR"/>
        </w:rPr>
        <w:pict>
          <v:rect id="Rectangle 7" o:spid="_x0000_s2050" style="position:absolute;margin-left:739.8pt;margin-top:.75pt;width:415.5pt;height:44.2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" filled="f" stroked="f">
            <v:textbox>
              <w:txbxContent>
                <w:p w:rsidR="00023A9E" w:rsidRPr="00E95F89" w:rsidRDefault="001149B2"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Βουδαπέστη</w:t>
                  </w:r>
                  <w:r w:rsidR="007A327F" w:rsidRPr="00296E1D">
                    <w:rPr>
                      <w:rFonts w:ascii="Calibri" w:hAnsi="Calibri"/>
                      <w:b/>
                      <w:bCs/>
                      <w:color w:val="1F3864" w:themeColor="accent1" w:themeShade="80"/>
                      <w:kern w:val="24"/>
                      <w:sz w:val="22"/>
                      <w:szCs w:val="22"/>
                    </w:rPr>
                    <w:t>4</w:t>
                  </w:r>
                  <w:r w:rsidR="00023A9E">
                    <w:rPr>
                      <w:rFonts w:ascii="Calibri" w:hAnsi="Calibri"/>
                      <w:b/>
                      <w:bCs/>
                      <w:color w:val="1F3864" w:themeColor="accent1" w:themeShade="80"/>
                      <w:kern w:val="24"/>
                      <w:sz w:val="22"/>
                      <w:szCs w:val="22"/>
                    </w:rPr>
                    <w:t xml:space="preserve">Ημέρες | </w:t>
                  </w:r>
                  <w:r w:rsidR="00023A9E">
                    <w:rPr>
                      <w:rFonts w:ascii="Calibri" w:hAnsi="Calibri"/>
                      <w:b/>
                      <w:bCs/>
                      <w:color w:val="00B050"/>
                      <w:kern w:val="24"/>
                      <w:sz w:val="22"/>
                      <w:szCs w:val="22"/>
                    </w:rPr>
                    <w:t>Αναλυτικό Πρόγραμμα</w:t>
                  </w:r>
                </w:p>
                <w:p w:rsidR="001149B2" w:rsidRPr="00D56526" w:rsidRDefault="001149B2" w:rsidP="001149B2">
                  <w:pPr>
                    <w:pStyle w:val="Web"/>
                    <w:spacing w:before="0" w:beforeAutospacing="0" w:after="0" w:afterAutospacing="0"/>
                    <w:jc w:val="center"/>
                    <w:rPr>
                      <w:rFonts w:ascii="Calibri" w:hAnsi="Calibri"/>
                      <w:b/>
                      <w:bCs/>
                      <w:color w:val="00B050"/>
                      <w:kern w:val="24"/>
                      <w:sz w:val="22"/>
                      <w:szCs w:val="22"/>
                    </w:rPr>
                  </w:pPr>
                  <w:r w:rsidRPr="00D56526">
                    <w:rPr>
                      <w:rFonts w:ascii="Roboto" w:eastAsia="Times New Roman" w:hAnsi="Roboto"/>
                      <w:b/>
                      <w:bCs/>
                      <w:color w:val="7030A0"/>
                      <w:kern w:val="36"/>
                      <w:sz w:val="20"/>
                      <w:szCs w:val="20"/>
                    </w:rPr>
                    <w:t>Μαγευτείτε από την απαράμιλλη γοητεία των Μαγυάρων!</w:t>
                  </w: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Pr="007A327F" w:rsidRDefault="00E94F63" w:rsidP="00E94F63">
      <w:pPr>
        <w:pStyle w:val="a8"/>
        <w:rPr>
          <w:sz w:val="44"/>
          <w:szCs w:val="44"/>
        </w:rPr>
      </w:pPr>
      <w:r>
        <w:rPr>
          <w:sz w:val="44"/>
          <w:szCs w:val="44"/>
        </w:rPr>
        <w:t>ΒΟΥΔΑΠΕΣΤΗ</w:t>
      </w:r>
      <w:r w:rsidR="007A327F" w:rsidRPr="007A327F">
        <w:rPr>
          <w:sz w:val="44"/>
          <w:szCs w:val="44"/>
        </w:rPr>
        <w:t xml:space="preserve"> 27-30/12/2023</w:t>
      </w:r>
    </w:p>
    <w:p w:rsidR="007D1D30" w:rsidRDefault="007D1D30" w:rsidP="001149B2">
      <w:pPr>
        <w:rPr>
          <w:rFonts w:ascii="Calibri" w:hAnsi="Calibri" w:cstheme="minorHAnsi"/>
          <w:b/>
          <w:bCs/>
          <w:color w:val="000000" w:themeColor="text1"/>
          <w:lang w:val="en-US"/>
        </w:rPr>
      </w:pPr>
      <w:r>
        <w:rPr>
          <w:rFonts w:ascii="Calibri" w:hAnsi="Calibri" w:cstheme="minorHAnsi"/>
          <w:b/>
          <w:bCs/>
          <w:noProof/>
          <w:color w:val="000000" w:themeColor="text1"/>
          <w:lang w:val="en-US"/>
        </w:rPr>
        <w:drawing>
          <wp:inline distT="0" distB="0" distL="0" distR="0">
            <wp:extent cx="5274310" cy="3168650"/>
            <wp:effectExtent l="19050" t="0" r="2540" b="0"/>
            <wp:docPr id="1" name="0 - Εικόνα" descr="Budapest Christma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4).jpg"/>
                    <pic:cNvPicPr/>
                  </pic:nvPicPr>
                  <pic:blipFill>
                    <a:blip r:embed="rId8" cstate="print"/>
                    <a:stretch>
                      <a:fillRect/>
                    </a:stretch>
                  </pic:blipFill>
                  <pic:spPr>
                    <a:xfrm>
                      <a:off x="0" y="0"/>
                      <a:ext cx="5274310" cy="3168650"/>
                    </a:xfrm>
                    <a:prstGeom prst="rect">
                      <a:avLst/>
                    </a:prstGeom>
                  </pic:spPr>
                </pic:pic>
              </a:graphicData>
            </a:graphic>
          </wp:inline>
        </w:drawing>
      </w:r>
    </w:p>
    <w:p w:rsidR="007A327F" w:rsidRDefault="007A327F" w:rsidP="001149B2">
      <w:pPr>
        <w:rPr>
          <w:rFonts w:ascii="Calibri" w:hAnsi="Calibri" w:cstheme="minorHAnsi"/>
          <w:b/>
          <w:bCs/>
          <w:color w:val="000000" w:themeColor="text1"/>
        </w:rPr>
      </w:pPr>
      <w:r w:rsidRPr="007A327F">
        <w:rPr>
          <w:rFonts w:ascii="Calibri" w:hAnsi="Calibri" w:cstheme="minorHAnsi"/>
          <w:b/>
          <w:bCs/>
          <w:color w:val="000000" w:themeColor="text1"/>
        </w:rPr>
        <w:t>1η  ΗΜΕΡΑ: ΑΘΗΝΑ-ΒΟΥΔΑΠΕΣΤΗ</w:t>
      </w:r>
    </w:p>
    <w:p w:rsidR="007A327F" w:rsidRDefault="007A327F" w:rsidP="001149B2">
      <w:pPr>
        <w:rPr>
          <w:rFonts w:ascii="Calibri" w:hAnsi="Calibri" w:cstheme="minorHAnsi"/>
          <w:color w:val="000000" w:themeColor="text1"/>
          <w:lang w:val="en-US"/>
        </w:rPr>
      </w:pPr>
      <w:r w:rsidRPr="007A327F">
        <w:rPr>
          <w:rFonts w:ascii="Calibri" w:hAnsi="Calibri" w:cstheme="minorHAnsi"/>
          <w:color w:val="000000" w:themeColor="text1"/>
        </w:rPr>
        <w:t>Συγκέντρωση στο αεροδρόμιο Ε. Βενιζέλος και πτήση για την όμορφη πόλη της Βουδαπέστης. Άφιξη στην πρωτεύουσα των Μαγυάρων και μεταφορά στο ξενοδοχείο μας.</w:t>
      </w:r>
    </w:p>
    <w:p w:rsidR="007D1D30" w:rsidRPr="007D1D30" w:rsidRDefault="007D1D30" w:rsidP="001149B2">
      <w:pPr>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168650"/>
            <wp:effectExtent l="19050" t="0" r="2540" b="0"/>
            <wp:docPr id="2" name="1 - Εικόνα" descr="Budapest Xmas mark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Xmas market (4).jpg"/>
                    <pic:cNvPicPr/>
                  </pic:nvPicPr>
                  <pic:blipFill>
                    <a:blip r:embed="rId9" cstate="print"/>
                    <a:stretch>
                      <a:fillRect/>
                    </a:stretch>
                  </pic:blipFill>
                  <pic:spPr>
                    <a:xfrm>
                      <a:off x="0" y="0"/>
                      <a:ext cx="5274310" cy="3168650"/>
                    </a:xfrm>
                    <a:prstGeom prst="rect">
                      <a:avLst/>
                    </a:prstGeom>
                  </pic:spPr>
                </pic:pic>
              </a:graphicData>
            </a:graphic>
          </wp:inline>
        </w:drawing>
      </w:r>
    </w:p>
    <w:p w:rsidR="001149B2" w:rsidRPr="00B65503" w:rsidRDefault="007A327F" w:rsidP="001149B2">
      <w:pPr>
        <w:rPr>
          <w:rFonts w:ascii="Calibri" w:hAnsi="Calibri" w:cstheme="minorHAnsi"/>
          <w:b/>
          <w:bCs/>
          <w:color w:val="000000" w:themeColor="text1"/>
          <w:sz w:val="24"/>
        </w:rPr>
      </w:pPr>
      <w:bookmarkStart w:id="0" w:name="_Hlk146891570"/>
      <w:r w:rsidRPr="007A327F">
        <w:rPr>
          <w:rFonts w:ascii="Calibri" w:hAnsi="Calibri" w:cstheme="minorHAnsi"/>
          <w:b/>
          <w:bCs/>
          <w:color w:val="000000" w:themeColor="text1"/>
        </w:rPr>
        <w:t>2</w:t>
      </w:r>
      <w:r w:rsidR="001149B2">
        <w:rPr>
          <w:rFonts w:ascii="Calibri" w:hAnsi="Calibri" w:cstheme="minorHAnsi"/>
          <w:b/>
          <w:bCs/>
          <w:color w:val="000000" w:themeColor="text1"/>
          <w:sz w:val="24"/>
        </w:rPr>
        <w:t xml:space="preserve">η  </w:t>
      </w:r>
      <w:r w:rsidR="001149B2">
        <w:rPr>
          <w:rFonts w:ascii="Calibri" w:hAnsi="Calibri" w:cstheme="minorHAnsi"/>
          <w:b/>
          <w:bCs/>
          <w:color w:val="000000" w:themeColor="text1"/>
        </w:rPr>
        <w:t>ΗΜΕΡΑ</w:t>
      </w:r>
      <w:r w:rsidR="001149B2">
        <w:rPr>
          <w:rFonts w:ascii="Calibri" w:hAnsi="Calibri" w:cstheme="minorHAnsi"/>
          <w:b/>
          <w:bCs/>
          <w:color w:val="000000" w:themeColor="text1"/>
          <w:sz w:val="24"/>
        </w:rPr>
        <w:t xml:space="preserve">: </w:t>
      </w:r>
      <w:r w:rsidR="001149B2">
        <w:rPr>
          <w:rFonts w:ascii="Calibri" w:hAnsi="Calibri" w:cstheme="minorHAnsi"/>
          <w:b/>
          <w:bCs/>
          <w:color w:val="000000" w:themeColor="text1"/>
        </w:rPr>
        <w:t>ΒΟΥΔΑΠΕΣΤΗ</w:t>
      </w:r>
      <w:bookmarkEnd w:id="0"/>
      <w:r w:rsidR="001149B2">
        <w:rPr>
          <w:rFonts w:ascii="Calibri" w:hAnsi="Calibri" w:cstheme="minorHAnsi"/>
          <w:b/>
          <w:bCs/>
          <w:color w:val="000000" w:themeColor="text1"/>
        </w:rPr>
        <w:t xml:space="preserve">-ΞΕΝΑΓΗΣΗ ΠΟΛΗΣ </w:t>
      </w:r>
      <w:r w:rsidR="00C32D76" w:rsidRPr="00C32D76">
        <w:rPr>
          <w:rFonts w:ascii="Calibri" w:hAnsi="Calibri" w:cstheme="minorHAnsi"/>
          <w:b/>
          <w:bCs/>
          <w:color w:val="000000" w:themeColor="text1"/>
        </w:rPr>
        <w:t xml:space="preserve">&amp; ΤΟΥ </w:t>
      </w:r>
      <w:r w:rsidR="00B65503" w:rsidRPr="00B65503">
        <w:rPr>
          <w:rFonts w:ascii="Calibri" w:hAnsi="Calibri" w:cstheme="minorHAnsi"/>
          <w:b/>
          <w:bCs/>
          <w:color w:val="000000" w:themeColor="text1"/>
        </w:rPr>
        <w:t>ΚΟΙΝΟΒΟΥΛΙΟΥ (περιλαμβάνεται η είσοδος)</w:t>
      </w:r>
    </w:p>
    <w:p w:rsidR="006B0390" w:rsidRDefault="007A327F" w:rsidP="00256DFA">
      <w:pPr>
        <w:jc w:val="both"/>
        <w:rPr>
          <w:rFonts w:ascii="Calibri" w:hAnsi="Calibri" w:cstheme="minorHAnsi"/>
          <w:color w:val="000000" w:themeColor="text1"/>
          <w:lang w:val="en-US"/>
        </w:rPr>
      </w:pPr>
      <w:r w:rsidRPr="007A327F">
        <w:rPr>
          <w:rFonts w:ascii="Calibri" w:hAnsi="Calibri" w:cstheme="minorHAnsi"/>
          <w:color w:val="000000" w:themeColor="text1"/>
        </w:rPr>
        <w:t>Μετά το πρόγευμα</w:t>
      </w:r>
      <w:r w:rsidR="001149B2">
        <w:rPr>
          <w:rFonts w:ascii="Calibri" w:hAnsi="Calibri" w:cstheme="minorHAnsi"/>
          <w:color w:val="000000" w:themeColor="text1"/>
        </w:rPr>
        <w:t>ι 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 θα επισκεφθείτε τον Καθεδρικό Ναό του Αγ.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w:t>
      </w:r>
      <w:r w:rsidR="00B65503" w:rsidRPr="00B65503">
        <w:rPr>
          <w:rFonts w:ascii="Calibri" w:hAnsi="Calibri" w:cstheme="minorHAnsi"/>
          <w:color w:val="000000" w:themeColor="text1"/>
        </w:rPr>
        <w:t>(Περιλαμβάνεται η είσοδος).</w:t>
      </w:r>
      <w:r w:rsidR="001149B2">
        <w:rPr>
          <w:rFonts w:ascii="Calibri" w:hAnsi="Calibri" w:cstheme="minorHAnsi"/>
          <w:color w:val="000000" w:themeColor="text1"/>
        </w:rPr>
        <w:t xml:space="preserve"> Έπειτα θα κατευθυνθείτε  κατά μήκος του Δούναβη όπου θα θαυμάσετε τις όμορφες γέφυρες και θα φτάσετε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w:t>
      </w:r>
      <w:r w:rsidR="00B65503" w:rsidRPr="00B65503">
        <w:rPr>
          <w:rFonts w:ascii="Calibri" w:hAnsi="Calibri" w:cstheme="minorHAnsi"/>
          <w:color w:val="000000" w:themeColor="text1"/>
        </w:rPr>
        <w:t xml:space="preserve"> Δεν θα παραλείψουμε να ξεναγηθούμε στο εντυπωσιακό</w:t>
      </w:r>
      <w:r w:rsidR="000B135D" w:rsidRPr="000B135D">
        <w:rPr>
          <w:rFonts w:ascii="Calibri" w:hAnsi="Calibri" w:cstheme="minorHAnsi"/>
          <w:color w:val="000000" w:themeColor="text1"/>
        </w:rPr>
        <w:t xml:space="preserve"> νεογοτθικό</w:t>
      </w:r>
      <w:r w:rsidR="00B65503" w:rsidRPr="00B65503">
        <w:rPr>
          <w:rFonts w:ascii="Calibri" w:hAnsi="Calibri" w:cstheme="minorHAnsi"/>
          <w:color w:val="000000" w:themeColor="text1"/>
        </w:rPr>
        <w:t xml:space="preserve"> Κοινοβούλιο</w:t>
      </w:r>
      <w:r w:rsidR="000B135D" w:rsidRPr="000B135D">
        <w:rPr>
          <w:rFonts w:ascii="Calibri" w:hAnsi="Calibri" w:cstheme="minorHAnsi"/>
          <w:color w:val="000000" w:themeColor="text1"/>
        </w:rPr>
        <w:t xml:space="preserve"> εσωτερικά</w:t>
      </w:r>
      <w:r w:rsidR="00B65503" w:rsidRPr="00B65503">
        <w:rPr>
          <w:rFonts w:ascii="Calibri" w:hAnsi="Calibri" w:cstheme="minorHAnsi"/>
          <w:color w:val="000000" w:themeColor="text1"/>
        </w:rPr>
        <w:t xml:space="preserve"> , το οποίο είναι σήμα κατατεθέν της πόλης.</w:t>
      </w:r>
      <w:r w:rsidR="000B135D" w:rsidRPr="000B135D">
        <w:rPr>
          <w:rFonts w:ascii="Calibri" w:hAnsi="Calibri" w:cstheme="minorHAnsi"/>
          <w:color w:val="000000" w:themeColor="text1"/>
        </w:rPr>
        <w:t xml:space="preserve"> (περιλαμβάνεται η είσοδος).</w:t>
      </w:r>
      <w:r w:rsidR="001149B2">
        <w:rPr>
          <w:rFonts w:ascii="Calibri" w:hAnsi="Calibri" w:cstheme="minorHAnsi"/>
          <w:color w:val="000000" w:themeColor="text1"/>
        </w:rPr>
        <w:t xml:space="preserve"> Μεταφορά και τακτοποίηση στο ξενοδοχείο μας. Για το βράδυ σας προτείνουμε κρουαζιέρα στο</w:t>
      </w:r>
      <w:r w:rsidR="000B135D" w:rsidRPr="000B135D">
        <w:rPr>
          <w:rFonts w:ascii="Calibri" w:hAnsi="Calibri" w:cstheme="minorHAnsi"/>
          <w:color w:val="000000" w:themeColor="text1"/>
        </w:rPr>
        <w:t xml:space="preserve">ν φωταγωγημένο </w:t>
      </w:r>
      <w:r w:rsidR="001149B2">
        <w:rPr>
          <w:rFonts w:ascii="Calibri" w:hAnsi="Calibri" w:cstheme="minorHAnsi"/>
          <w:color w:val="000000" w:themeColor="text1"/>
        </w:rPr>
        <w:t xml:space="preserve"> Δούναβη</w:t>
      </w:r>
      <w:r w:rsidR="000B135D" w:rsidRPr="000B135D">
        <w:rPr>
          <w:rFonts w:ascii="Calibri" w:hAnsi="Calibri" w:cstheme="minorHAnsi"/>
          <w:color w:val="000000" w:themeColor="text1"/>
        </w:rPr>
        <w:t xml:space="preserve"> , με τα εντυπωσιακά κτίρια να δεσπόζουν και στις δύο όχθες του</w:t>
      </w:r>
      <w:r w:rsidR="001149B2">
        <w:rPr>
          <w:rFonts w:ascii="Calibri" w:hAnsi="Calibri" w:cstheme="minorHAnsi"/>
          <w:color w:val="000000" w:themeColor="text1"/>
        </w:rPr>
        <w:t>.</w:t>
      </w:r>
    </w:p>
    <w:p w:rsidR="007D1D30" w:rsidRPr="007D1D30" w:rsidRDefault="007D1D30" w:rsidP="00256DFA">
      <w:pPr>
        <w:jc w:val="both"/>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168650"/>
            <wp:effectExtent l="19050" t="0" r="2540" b="0"/>
            <wp:docPr id="4" name="3 - Εικόνα" descr="Budapest Christma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tree.jpg"/>
                    <pic:cNvPicPr/>
                  </pic:nvPicPr>
                  <pic:blipFill>
                    <a:blip r:embed="rId10"/>
                    <a:stretch>
                      <a:fillRect/>
                    </a:stretch>
                  </pic:blipFill>
                  <pic:spPr>
                    <a:xfrm>
                      <a:off x="0" y="0"/>
                      <a:ext cx="5274310" cy="3168650"/>
                    </a:xfrm>
                    <a:prstGeom prst="rect">
                      <a:avLst/>
                    </a:prstGeom>
                  </pic:spPr>
                </pic:pic>
              </a:graphicData>
            </a:graphic>
          </wp:inline>
        </w:drawing>
      </w:r>
    </w:p>
    <w:p w:rsidR="001149B2" w:rsidRDefault="006B0390" w:rsidP="001149B2">
      <w:pPr>
        <w:jc w:val="both"/>
        <w:rPr>
          <w:rFonts w:ascii="Calibri" w:hAnsi="Calibri" w:cs="Calibri"/>
          <w:b/>
          <w:color w:val="000000" w:themeColor="text1"/>
        </w:rPr>
      </w:pPr>
      <w:bookmarkStart w:id="1" w:name="_Hlk83829670"/>
      <w:r w:rsidRPr="00296E1D">
        <w:rPr>
          <w:rFonts w:ascii="Calibri" w:hAnsi="Calibri" w:cs="Calibri"/>
          <w:b/>
          <w:bCs/>
          <w:color w:val="000000" w:themeColor="text1"/>
        </w:rPr>
        <w:t>3</w:t>
      </w:r>
      <w:r>
        <w:rPr>
          <w:rFonts w:ascii="Calibri" w:hAnsi="Calibri" w:cs="Calibri"/>
          <w:b/>
          <w:bCs/>
          <w:color w:val="000000" w:themeColor="text1"/>
        </w:rPr>
        <w:t>η ΗΜΕΡΑ</w:t>
      </w:r>
      <w:r w:rsidR="001149B2">
        <w:rPr>
          <w:rFonts w:ascii="Calibri" w:hAnsi="Calibri" w:cs="Calibri"/>
          <w:b/>
          <w:bCs/>
          <w:color w:val="000000" w:themeColor="text1"/>
        </w:rPr>
        <w:t>:</w:t>
      </w:r>
      <w:r w:rsidR="001149B2">
        <w:rPr>
          <w:rFonts w:ascii="Calibri" w:hAnsi="Calibri" w:cs="Calibri"/>
          <w:b/>
          <w:color w:val="000000" w:themeColor="text1"/>
        </w:rPr>
        <w:t xml:space="preserve">ΒΟΥΔΑΠΕΣΤΗ – </w:t>
      </w:r>
      <w:r w:rsidR="00C32D76">
        <w:rPr>
          <w:rFonts w:ascii="Calibri" w:eastAsia="Times New Roman" w:hAnsi="Calibri" w:cs="Calibri"/>
          <w:b/>
          <w:bCs/>
          <w:color w:val="000000" w:themeColor="text1"/>
          <w:kern w:val="24"/>
          <w:lang w:eastAsia="el-GR"/>
        </w:rPr>
        <w:t>ΠΑΡΑΔΟΥΝΑΒΙΑ ΧΩΡΙΑ</w:t>
      </w:r>
    </w:p>
    <w:bookmarkEnd w:id="1"/>
    <w:p w:rsidR="00C32D76" w:rsidRDefault="00C32D76" w:rsidP="00C32D76">
      <w:pPr>
        <w:jc w:val="both"/>
        <w:rPr>
          <w:rFonts w:ascii="Calibri" w:hAnsi="Calibri" w:cs="Calibri"/>
          <w:lang w:val="en-US"/>
        </w:rPr>
      </w:pPr>
      <w:r>
        <w:rPr>
          <w:rFonts w:ascii="Calibri" w:hAnsi="Calibri" w:cs="Calibri"/>
        </w:rPr>
        <w:t>Πρόγευμα. Αναχώρηση για την όμορφη διαδρομή στην Καμπή του Δούναβη. Πρώτος σταθμός το χωριό των καλλιτεχνών, ο Αγ. Ανδρέας, με τα γραφικά σοκάκια και τα όμορφα τουριστικά καταστήματα, η περιοχή φημίζεται για τα καλά κρασιά. Συνεχίζουμε για το Βίσσεγκραντ,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p>
    <w:p w:rsidR="007D1D30" w:rsidRPr="007D1D30" w:rsidRDefault="007D1D30" w:rsidP="00C32D76">
      <w:pPr>
        <w:jc w:val="both"/>
        <w:rPr>
          <w:rFonts w:ascii="Calibri" w:hAnsi="Calibri" w:cs="Calibri"/>
          <w:lang w:val="en-US"/>
        </w:rPr>
      </w:pPr>
      <w:r>
        <w:rPr>
          <w:rFonts w:ascii="Calibri" w:hAnsi="Calibri" w:cs="Calibri"/>
          <w:noProof/>
          <w:lang w:val="en-US"/>
        </w:rPr>
        <w:lastRenderedPageBreak/>
        <w:drawing>
          <wp:inline distT="0" distB="0" distL="0" distR="0">
            <wp:extent cx="5274310" cy="3168650"/>
            <wp:effectExtent l="19050" t="0" r="2540" b="0"/>
            <wp:docPr id="5" name="4 - Εικόνα" descr="Budapest Xma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Xmas market.jpg"/>
                    <pic:cNvPicPr/>
                  </pic:nvPicPr>
                  <pic:blipFill>
                    <a:blip r:embed="rId11" cstate="print"/>
                    <a:stretch>
                      <a:fillRect/>
                    </a:stretch>
                  </pic:blipFill>
                  <pic:spPr>
                    <a:xfrm>
                      <a:off x="0" y="0"/>
                      <a:ext cx="5274310" cy="3168650"/>
                    </a:xfrm>
                    <a:prstGeom prst="rect">
                      <a:avLst/>
                    </a:prstGeom>
                  </pic:spPr>
                </pic:pic>
              </a:graphicData>
            </a:graphic>
          </wp:inline>
        </w:drawing>
      </w:r>
    </w:p>
    <w:p w:rsidR="001149B2" w:rsidRDefault="006B0390" w:rsidP="001149B2">
      <w:pPr>
        <w:jc w:val="both"/>
        <w:rPr>
          <w:rFonts w:ascii="Calibri" w:hAnsi="Calibri" w:cs="Calibri"/>
          <w:b/>
          <w:color w:val="000000" w:themeColor="text1"/>
        </w:rPr>
      </w:pPr>
      <w:r w:rsidRPr="006B0390">
        <w:rPr>
          <w:rFonts w:ascii="Calibri" w:hAnsi="Calibri" w:cs="Calibri"/>
          <w:b/>
          <w:bCs/>
          <w:color w:val="000000" w:themeColor="text1"/>
        </w:rPr>
        <w:t>4</w:t>
      </w:r>
      <w:r w:rsidR="001149B2">
        <w:rPr>
          <w:rFonts w:ascii="Calibri" w:hAnsi="Calibri" w:cs="Calibri"/>
          <w:b/>
          <w:bCs/>
          <w:color w:val="000000" w:themeColor="text1"/>
        </w:rPr>
        <w:t>η  ΗΜΕΡΑ</w:t>
      </w:r>
      <w:r w:rsidRPr="006B0390">
        <w:rPr>
          <w:rFonts w:ascii="Calibri" w:hAnsi="Calibri" w:cs="Calibri"/>
          <w:b/>
          <w:bCs/>
          <w:color w:val="000000" w:themeColor="text1"/>
        </w:rPr>
        <w:t>ΒΟΥΔΑΠΕΣΤΗ – ΠΕΡΙΗΓΗΣΗ ΣΤΗΝ ΜΠΡΑΤΙΣΛΑΒΑ – ΠΤΗΣΗ ΓΙΑ ΤΗΝ ΑΘΗΝΑ</w:t>
      </w:r>
    </w:p>
    <w:p w:rsidR="006B0390" w:rsidRPr="006B0390" w:rsidRDefault="006B0390" w:rsidP="006B0390">
      <w:pPr>
        <w:spacing w:line="256" w:lineRule="auto"/>
        <w:jc w:val="both"/>
        <w:rPr>
          <w:rFonts w:ascii="Calibri" w:hAnsi="Calibri" w:cstheme="minorHAnsi"/>
          <w:color w:val="000000" w:themeColor="text1"/>
        </w:rPr>
      </w:pPr>
      <w:r w:rsidRPr="006B0390">
        <w:rPr>
          <w:rFonts w:ascii="Calibri" w:hAnsi="Calibri" w:cstheme="minorHAnsi"/>
          <w:color w:val="000000" w:themeColor="text1"/>
        </w:rPr>
        <w:t>Μετά το πρωινό μας θα αφήσουμε το δωμάτιο μας στη Βουδαπέστη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Πινακοθήκη.Στη συνέχεια θα έχετε χρόνο για να απολαύσετε τον καφέ σας ή να γευματίσετε στα όμορφα εστιατόρια της παλιάς πόλης</w:t>
      </w:r>
      <w:r w:rsidR="003D6866">
        <w:rPr>
          <w:rFonts w:ascii="Calibri" w:hAnsi="Calibri" w:cstheme="minorHAnsi"/>
          <w:color w:val="000000" w:themeColor="text1"/>
        </w:rPr>
        <w:t>.</w:t>
      </w:r>
      <w:r w:rsidRPr="006B0390">
        <w:rPr>
          <w:rFonts w:ascii="Calibri" w:hAnsi="Calibri" w:cstheme="minorHAnsi"/>
          <w:color w:val="000000" w:themeColor="text1"/>
        </w:rPr>
        <w:t xml:space="preserve"> Μετά θα αναχωρήσουμε για το αεροδρόμιο της πόλης, όπου με τις ομορφότερες αναμνήσεις θα πάρουμε την πτήση της επιστροφής για την Αθήνα</w:t>
      </w:r>
      <w:r w:rsidR="003D6866">
        <w:rPr>
          <w:rFonts w:ascii="Calibri" w:hAnsi="Calibri" w:cstheme="minorHAnsi"/>
          <w:color w:val="000000" w:themeColor="text1"/>
        </w:rPr>
        <w:t>.</w:t>
      </w:r>
    </w:p>
    <w:p w:rsidR="002F4938" w:rsidRDefault="002F4938" w:rsidP="001149B2">
      <w:pPr>
        <w:spacing w:line="256" w:lineRule="auto"/>
        <w:jc w:val="both"/>
        <w:rPr>
          <w:rFonts w:ascii="Calibri Light" w:eastAsia="Calibri" w:hAnsi="Calibri Light" w:cs="Calibri Light"/>
          <w:b/>
          <w:color w:val="179D4A"/>
        </w:rPr>
      </w:pPr>
    </w:p>
    <w:p w:rsidR="001149B2" w:rsidRDefault="001149B2" w:rsidP="001149B2">
      <w:pPr>
        <w:spacing w:line="256" w:lineRule="auto"/>
        <w:jc w:val="both"/>
        <w:rPr>
          <w:rFonts w:ascii="Calibri Light" w:eastAsia="Calibri" w:hAnsi="Calibri Light" w:cs="Calibri Light"/>
          <w:b/>
          <w:color w:val="C00000"/>
          <w:sz w:val="20"/>
          <w:szCs w:val="20"/>
        </w:rPr>
      </w:pPr>
      <w:r>
        <w:rPr>
          <w:rFonts w:ascii="Calibri Light" w:eastAsia="Calibri" w:hAnsi="Calibri Light" w:cs="Calibri Light"/>
          <w:b/>
          <w:color w:val="179D4A"/>
        </w:rPr>
        <w:t xml:space="preserve">ΠΕΡΙΛΑΜΒΑΝΟΝΤΑΙ: </w:t>
      </w:r>
      <w:r>
        <w:rPr>
          <w:rFonts w:ascii="Calibri Light" w:eastAsia="Calibri" w:hAnsi="Calibri Light" w:cs="Calibri Light"/>
          <w:b/>
          <w:color w:val="C00000"/>
        </w:rPr>
        <w:t xml:space="preserve">                                                        ΔΕΝ ΠΕΡΙΛΑΜΒΑΝΟΝΤΑΙ:</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7"/>
        <w:gridCol w:w="4115"/>
      </w:tblGrid>
      <w:tr w:rsidR="001149B2" w:rsidTr="001149B2">
        <w:trPr>
          <w:trHeight w:val="740"/>
        </w:trPr>
        <w:tc>
          <w:tcPr>
            <w:tcW w:w="5340" w:type="dxa"/>
          </w:tcPr>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 xml:space="preserve">Αεροπορικά εισιτήρια Αθήνα – Βουδαπέστη </w:t>
            </w:r>
            <w:r w:rsidR="00296E1D" w:rsidRPr="00296E1D">
              <w:rPr>
                <w:rFonts w:cs="Calibri"/>
                <w:color w:val="000000" w:themeColor="text1"/>
                <w:lang w:val="el-GR"/>
              </w:rPr>
              <w:t>και Μπρατισλάβ</w:t>
            </w:r>
            <w:r w:rsidR="00296E1D" w:rsidRPr="00256DFA">
              <w:rPr>
                <w:rFonts w:cs="Calibri"/>
                <w:color w:val="000000" w:themeColor="text1"/>
                <w:lang w:val="el-GR"/>
              </w:rPr>
              <w:t>α</w:t>
            </w:r>
            <w:r>
              <w:rPr>
                <w:rFonts w:cs="Calibri"/>
                <w:color w:val="000000" w:themeColor="text1"/>
                <w:lang w:val="el-GR"/>
              </w:rPr>
              <w:t xml:space="preserve">– Αθήνα  με απευθείας πτήσεις της </w:t>
            </w:r>
            <w:r w:rsidR="00E756BC">
              <w:rPr>
                <w:rFonts w:cs="Calibri"/>
                <w:color w:val="000000" w:themeColor="text1"/>
              </w:rPr>
              <w:t>SKYEXPRESS</w:t>
            </w:r>
          </w:p>
          <w:p w:rsidR="00E756BC" w:rsidRDefault="00F27206" w:rsidP="00E756BC">
            <w:pPr>
              <w:pStyle w:val="a6"/>
              <w:numPr>
                <w:ilvl w:val="0"/>
                <w:numId w:val="7"/>
              </w:numPr>
              <w:ind w:right="305"/>
              <w:rPr>
                <w:rFonts w:cstheme="minorHAnsi"/>
                <w:lang w:val="el-GR"/>
              </w:rPr>
            </w:pPr>
            <w:r w:rsidRPr="00F27206">
              <w:rPr>
                <w:rFonts w:cstheme="minorHAnsi"/>
                <w:lang w:val="el-GR"/>
              </w:rPr>
              <w:t>1 αποσκευή  2</w:t>
            </w:r>
            <w:r w:rsidR="006B0390" w:rsidRPr="006B0390">
              <w:rPr>
                <w:rFonts w:cstheme="minorHAnsi"/>
                <w:lang w:val="el-GR"/>
              </w:rPr>
              <w:t>0</w:t>
            </w:r>
            <w:r w:rsidRPr="00F27206">
              <w:rPr>
                <w:rFonts w:cstheme="minorHAnsi"/>
                <w:lang w:val="el-GR"/>
              </w:rPr>
              <w:t xml:space="preserve"> κιλών και μία χειραποσκευή 8 κιλών ανά επιβάτη.</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Διαμονή σε ξενοδοχεία  4*,5* της επιλογής σας με πρωινό σε μπουφέ</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Ξενάγηση της πόλης με Ελληνόφωνο ξεναγό</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Είσοδος στον Καθεδρικό Ναό του Αγίου Στεφάνου</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 xml:space="preserve">Ξενάγηση στο Κοινοβούλιο </w:t>
            </w:r>
            <w:r w:rsidRPr="00E756BC">
              <w:rPr>
                <w:rFonts w:cs="Calibri"/>
                <w:color w:val="000000" w:themeColor="text1"/>
                <w:lang w:val="el-GR"/>
              </w:rPr>
              <w:lastRenderedPageBreak/>
              <w:t>συμπεριλαμβανομένης της εισόδου</w:t>
            </w:r>
          </w:p>
          <w:p w:rsidR="001149B2" w:rsidRPr="006B0390" w:rsidRDefault="001149B2" w:rsidP="00E756BC">
            <w:pPr>
              <w:pStyle w:val="a6"/>
              <w:numPr>
                <w:ilvl w:val="0"/>
                <w:numId w:val="7"/>
              </w:numPr>
              <w:ind w:right="305"/>
              <w:rPr>
                <w:rFonts w:cstheme="minorHAnsi"/>
                <w:lang w:val="el-GR"/>
              </w:rPr>
            </w:pPr>
            <w:r w:rsidRPr="00E756BC">
              <w:rPr>
                <w:rFonts w:cs="Calibri"/>
                <w:color w:val="000000" w:themeColor="text1"/>
                <w:lang w:val="el-GR"/>
              </w:rPr>
              <w:t>Εκδρομή στα Παραδουνάβια χωριά</w:t>
            </w:r>
          </w:p>
          <w:p w:rsidR="002F4938" w:rsidRPr="002F4938" w:rsidRDefault="006B0390" w:rsidP="002F4938">
            <w:pPr>
              <w:pStyle w:val="a6"/>
              <w:numPr>
                <w:ilvl w:val="0"/>
                <w:numId w:val="7"/>
              </w:numPr>
              <w:ind w:right="305"/>
              <w:rPr>
                <w:rFonts w:cstheme="minorHAnsi"/>
                <w:lang w:val="el-GR"/>
              </w:rPr>
            </w:pPr>
            <w:r>
              <w:rPr>
                <w:rFonts w:cs="Calibri"/>
              </w:rPr>
              <w:t>Περιήγηση ατην Μπρατισλάβα</w:t>
            </w:r>
          </w:p>
          <w:p w:rsidR="002F4938" w:rsidRPr="002F4938" w:rsidRDefault="001149B2" w:rsidP="002F4938">
            <w:pPr>
              <w:pStyle w:val="a6"/>
              <w:numPr>
                <w:ilvl w:val="0"/>
                <w:numId w:val="7"/>
              </w:numPr>
              <w:ind w:right="305"/>
              <w:rPr>
                <w:rFonts w:cstheme="minorHAnsi"/>
                <w:lang w:val="el-GR"/>
              </w:rPr>
            </w:pPr>
            <w:r w:rsidRPr="002F4938">
              <w:rPr>
                <w:rFonts w:cs="Calibri"/>
                <w:color w:val="000000" w:themeColor="text1"/>
                <w:lang w:val="el-GR"/>
              </w:rPr>
              <w:t>Μεταφορές από/προς το αεροδρόμιο</w:t>
            </w:r>
          </w:p>
          <w:p w:rsidR="002F4938" w:rsidRPr="002F4938" w:rsidRDefault="001149B2" w:rsidP="002F4938">
            <w:pPr>
              <w:pStyle w:val="a6"/>
              <w:numPr>
                <w:ilvl w:val="0"/>
                <w:numId w:val="7"/>
              </w:numPr>
              <w:ind w:right="305"/>
              <w:rPr>
                <w:rFonts w:cstheme="minorHAnsi"/>
                <w:lang w:val="el-GR"/>
              </w:rPr>
            </w:pPr>
            <w:r w:rsidRPr="002F4938">
              <w:rPr>
                <w:rFonts w:cs="Calibri"/>
                <w:color w:val="000000" w:themeColor="text1"/>
                <w:lang w:val="el-GR"/>
              </w:rPr>
              <w:t>Ενημερωτικά έντυπα</w:t>
            </w:r>
          </w:p>
          <w:p w:rsidR="002F4938" w:rsidRPr="002F4938" w:rsidRDefault="001149B2" w:rsidP="002F4938">
            <w:pPr>
              <w:pStyle w:val="a6"/>
              <w:numPr>
                <w:ilvl w:val="0"/>
                <w:numId w:val="7"/>
              </w:numPr>
              <w:ind w:right="305"/>
              <w:rPr>
                <w:rFonts w:cstheme="minorHAnsi"/>
                <w:lang w:val="el-GR"/>
              </w:rPr>
            </w:pPr>
            <w:r w:rsidRPr="002F4938">
              <w:rPr>
                <w:rFonts w:cs="Calibri"/>
                <w:color w:val="000000" w:themeColor="text1"/>
                <w:lang w:val="el-GR"/>
              </w:rPr>
              <w:t>Ταξιδιωτική ασφάλεια αστικής ευθύνης</w:t>
            </w:r>
          </w:p>
          <w:p w:rsidR="001149B2" w:rsidRPr="002F4938" w:rsidRDefault="001149B2" w:rsidP="002F4938">
            <w:pPr>
              <w:pStyle w:val="a6"/>
              <w:numPr>
                <w:ilvl w:val="0"/>
                <w:numId w:val="7"/>
              </w:numPr>
              <w:ind w:right="305"/>
              <w:rPr>
                <w:rFonts w:cstheme="minorHAnsi"/>
                <w:lang w:val="el-GR"/>
              </w:rPr>
            </w:pPr>
            <w:r w:rsidRPr="002F4938">
              <w:rPr>
                <w:rFonts w:cs="Calibri"/>
                <w:color w:val="000000" w:themeColor="text1"/>
                <w:lang w:val="el-GR"/>
              </w:rPr>
              <w:t>Φ.Π.Α.</w:t>
            </w:r>
          </w:p>
          <w:p w:rsidR="001149B2" w:rsidRDefault="001149B2">
            <w:pPr>
              <w:ind w:left="360" w:right="163"/>
              <w:rPr>
                <w:rFonts w:ascii="Calibri Light" w:hAnsi="Calibri Light" w:cs="Calibri Light"/>
                <w:color w:val="000000"/>
                <w:lang w:val="el-GR"/>
              </w:rPr>
            </w:pPr>
          </w:p>
        </w:tc>
        <w:tc>
          <w:tcPr>
            <w:tcW w:w="5340" w:type="dxa"/>
            <w:hideMark/>
          </w:tcPr>
          <w:p w:rsidR="001149B2" w:rsidRDefault="001149B2" w:rsidP="001149B2">
            <w:pPr>
              <w:numPr>
                <w:ilvl w:val="0"/>
                <w:numId w:val="7"/>
              </w:numPr>
              <w:spacing w:line="276" w:lineRule="auto"/>
              <w:contextualSpacing/>
              <w:rPr>
                <w:rFonts w:cs="Calibri"/>
                <w:lang w:val="el-GR"/>
              </w:rPr>
            </w:pPr>
            <w:r>
              <w:rPr>
                <w:rFonts w:cs="Calibri"/>
                <w:lang w:val="el-GR"/>
              </w:rPr>
              <w:lastRenderedPageBreak/>
              <w:t>Φόροι αεροδρομίων (</w:t>
            </w:r>
            <w:r w:rsidR="00E756BC">
              <w:rPr>
                <w:rFonts w:cs="Calibri"/>
              </w:rPr>
              <w:t>20</w:t>
            </w:r>
            <w:r>
              <w:rPr>
                <w:rFonts w:cs="Calibri"/>
                <w:lang w:val="el-GR"/>
              </w:rPr>
              <w:t>0 €)</w:t>
            </w:r>
          </w:p>
          <w:p w:rsidR="001149B2" w:rsidRDefault="001149B2" w:rsidP="001149B2">
            <w:pPr>
              <w:numPr>
                <w:ilvl w:val="0"/>
                <w:numId w:val="7"/>
              </w:numPr>
              <w:spacing w:line="276" w:lineRule="auto"/>
              <w:contextualSpacing/>
              <w:rPr>
                <w:rFonts w:cs="Calibri"/>
                <w:lang w:val="el-GR"/>
              </w:rPr>
            </w:pPr>
            <w:r>
              <w:rPr>
                <w:rFonts w:cs="Calibri"/>
                <w:lang w:val="el-GR"/>
              </w:rPr>
              <w:t>Είσοδοι μουσείων, ανακτόρων</w:t>
            </w:r>
            <w:r w:rsidR="000B135D" w:rsidRPr="000B135D">
              <w:rPr>
                <w:rFonts w:cs="Calibri"/>
                <w:lang w:val="el-GR"/>
              </w:rPr>
              <w:t xml:space="preserve"> που δεν αναφέρονται</w:t>
            </w:r>
          </w:p>
          <w:p w:rsidR="001149B2" w:rsidRDefault="001149B2" w:rsidP="001149B2">
            <w:pPr>
              <w:numPr>
                <w:ilvl w:val="0"/>
                <w:numId w:val="7"/>
              </w:numPr>
              <w:spacing w:line="276" w:lineRule="auto"/>
              <w:contextualSpacing/>
              <w:rPr>
                <w:rFonts w:cs="Calibri"/>
                <w:lang w:val="el-GR"/>
              </w:rPr>
            </w:pPr>
            <w:r>
              <w:rPr>
                <w:rFonts w:cs="Calibri"/>
                <w:lang w:val="el-GR"/>
              </w:rPr>
              <w:t>Ό,τι αναφέρεται ως προαιρετικό η προτεινόμενο και ό,τι ρητά δεν αναγράφεται στα περιλαμβανόμενα</w:t>
            </w:r>
          </w:p>
          <w:p w:rsidR="001149B2" w:rsidRDefault="001149B2">
            <w:pPr>
              <w:jc w:val="both"/>
              <w:rPr>
                <w:rFonts w:eastAsia="ヒラギノ角ゴ Pro W3" w:cstheme="minorHAnsi"/>
                <w:lang w:val="el-GR"/>
              </w:rPr>
            </w:pPr>
          </w:p>
        </w:tc>
      </w:tr>
    </w:tbl>
    <w:p w:rsidR="002F4938" w:rsidRDefault="002F4938" w:rsidP="00F3067E">
      <w:pPr>
        <w:rPr>
          <w:rFonts w:asciiTheme="majorHAnsi" w:hAnsiTheme="majorHAnsi" w:cstheme="majorHAnsi"/>
          <w:i/>
          <w:color w:val="1D2956"/>
          <w:sz w:val="18"/>
          <w:szCs w:val="18"/>
        </w:rPr>
      </w:pPr>
    </w:p>
    <w:p w:rsidR="00F3067E" w:rsidRDefault="00F3067E" w:rsidP="00F3067E">
      <w:pPr>
        <w:rPr>
          <w:rFonts w:asciiTheme="majorHAnsi" w:hAnsiTheme="majorHAnsi" w:cstheme="majorHAnsi"/>
          <w:sz w:val="18"/>
          <w:szCs w:val="18"/>
        </w:rPr>
      </w:pPr>
      <w:r w:rsidRPr="00FD2B1D">
        <w:rPr>
          <w:rFonts w:asciiTheme="majorHAnsi" w:hAnsiTheme="majorHAnsi" w:cstheme="majorHAnsi"/>
          <w:i/>
          <w:color w:val="1D2956"/>
          <w:sz w:val="18"/>
          <w:szCs w:val="18"/>
        </w:rPr>
        <w:t xml:space="preserve">Σημείωση:  </w:t>
      </w:r>
      <w:r w:rsidRPr="00FD2B1D">
        <w:rPr>
          <w:rFonts w:asciiTheme="majorHAnsi" w:hAnsiTheme="majorHAnsi" w:cstheme="majorHAnsi"/>
          <w:i/>
          <w:color w:val="1D2956"/>
          <w:sz w:val="18"/>
          <w:szCs w:val="18"/>
        </w:rPr>
        <w:br/>
      </w:r>
      <w:r w:rsidRPr="00FD2B1D">
        <w:rPr>
          <w:rFonts w:asciiTheme="majorHAnsi" w:hAnsiTheme="majorHAnsi" w:cstheme="majorHAnsi"/>
          <w:sz w:val="18"/>
          <w:szCs w:val="18"/>
        </w:rPr>
        <w:t>Οι ξεναγήσεις, εκδρομές, περιηγήσεις είναι ενδεικτικές και δύναται να αλλάξει η σειρά που θα πραγματοποιηθούν.</w:t>
      </w:r>
    </w:p>
    <w:p w:rsidR="00864181" w:rsidRDefault="00864181" w:rsidP="00864181"/>
    <w:p w:rsidR="00023A9E" w:rsidRDefault="00023A9E" w:rsidP="00864181"/>
    <w:p w:rsidR="00023A9E" w:rsidRDefault="00023A9E" w:rsidP="00864181"/>
    <w:p w:rsidR="00023A9E" w:rsidRDefault="00023A9E" w:rsidP="00864181"/>
    <w:p w:rsidR="005E6354" w:rsidRPr="00D50074" w:rsidRDefault="005E6354" w:rsidP="005E6354">
      <w:pPr>
        <w:rPr>
          <w:rFonts w:cstheme="minorHAnsi"/>
          <w:sz w:val="18"/>
          <w:szCs w:val="18"/>
        </w:rPr>
      </w:pPr>
    </w:p>
    <w:tbl>
      <w:tblPr>
        <w:tblpPr w:leftFromText="180" w:rightFromText="180" w:vertAnchor="text" w:horzAnchor="margin" w:tblpXSpec="center" w:tblpY="124"/>
        <w:tblW w:w="11739" w:type="dxa"/>
        <w:tblLayout w:type="fixed"/>
        <w:tblLook w:val="04A0"/>
      </w:tblPr>
      <w:tblGrid>
        <w:gridCol w:w="977"/>
        <w:gridCol w:w="980"/>
        <w:gridCol w:w="1319"/>
        <w:gridCol w:w="2855"/>
        <w:gridCol w:w="1999"/>
        <w:gridCol w:w="999"/>
        <w:gridCol w:w="844"/>
        <w:gridCol w:w="844"/>
        <w:gridCol w:w="922"/>
      </w:tblGrid>
      <w:tr w:rsidR="005E6354" w:rsidRPr="00F914EC" w:rsidTr="002F4938">
        <w:trPr>
          <w:trHeight w:val="650"/>
        </w:trPr>
        <w:tc>
          <w:tcPr>
            <w:tcW w:w="11739" w:type="dxa"/>
            <w:gridSpan w:val="9"/>
            <w:tcBorders>
              <w:top w:val="single" w:sz="4" w:space="0" w:color="auto"/>
              <w:left w:val="single" w:sz="4" w:space="0" w:color="auto"/>
              <w:bottom w:val="single" w:sz="8" w:space="0" w:color="4472C4"/>
              <w:right w:val="single" w:sz="4" w:space="0" w:color="auto"/>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color w:val="1F497D"/>
                <w:sz w:val="18"/>
                <w:szCs w:val="18"/>
                <w:lang w:eastAsia="el-GR"/>
              </w:rPr>
            </w:pPr>
            <w:bookmarkStart w:id="2" w:name="_Hlk86147629"/>
            <w:r w:rsidRPr="001D6365">
              <w:rPr>
                <w:rFonts w:ascii="Calibri Light" w:eastAsia="Times New Roman" w:hAnsi="Calibri Light" w:cs="Calibri Light"/>
                <w:b/>
                <w:bCs/>
                <w:color w:val="1F497D"/>
                <w:sz w:val="28"/>
                <w:szCs w:val="28"/>
                <w:lang w:eastAsia="el-GR"/>
              </w:rPr>
              <w:t>ΤΙΜΟΚΑΤΑΛΟΓΟΣ &amp; ΑΝΑΧΩΡΗΣΕΙΣ ΠΡΟΓΡΑΜΜΑΤΟΣ</w:t>
            </w:r>
          </w:p>
        </w:tc>
      </w:tr>
      <w:bookmarkEnd w:id="2"/>
      <w:tr w:rsidR="005E6354" w:rsidRPr="00F914EC" w:rsidTr="002F4938">
        <w:trPr>
          <w:trHeight w:val="618"/>
        </w:trPr>
        <w:tc>
          <w:tcPr>
            <w:tcW w:w="977" w:type="dxa"/>
            <w:vMerge w:val="restart"/>
            <w:tcBorders>
              <w:top w:val="nil"/>
              <w:left w:val="single" w:sz="4" w:space="0" w:color="auto"/>
              <w:bottom w:val="single" w:sz="8" w:space="0" w:color="4472C4"/>
              <w:right w:val="single" w:sz="8" w:space="0" w:color="4472C4"/>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ΠΕΡΙΟΔΟΣ</w:t>
            </w:r>
          </w:p>
        </w:tc>
        <w:tc>
          <w:tcPr>
            <w:tcW w:w="980"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ΔΙΑΡΚΕΙΑ</w:t>
            </w:r>
          </w:p>
        </w:tc>
        <w:tc>
          <w:tcPr>
            <w:tcW w:w="1319"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ΑΝΑΧΩΡΗΣΕΙΣ</w:t>
            </w:r>
          </w:p>
        </w:tc>
        <w:tc>
          <w:tcPr>
            <w:tcW w:w="285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ΠΤΗΣΕΙΣ</w:t>
            </w:r>
          </w:p>
        </w:tc>
        <w:tc>
          <w:tcPr>
            <w:tcW w:w="1999"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E6354" w:rsidRPr="001D6365" w:rsidRDefault="005E6354" w:rsidP="00B567A4">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ΞΕΝΟΔΟΧΕΙΑ</w:t>
            </w:r>
          </w:p>
        </w:tc>
        <w:tc>
          <w:tcPr>
            <w:tcW w:w="3607" w:type="dxa"/>
            <w:gridSpan w:val="4"/>
            <w:tcBorders>
              <w:top w:val="single" w:sz="8" w:space="0" w:color="4472C4"/>
              <w:left w:val="nil"/>
              <w:bottom w:val="single" w:sz="8" w:space="0" w:color="4472C4"/>
              <w:right w:val="single" w:sz="4" w:space="0" w:color="auto"/>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087FE1" w:rsidRPr="00F914EC" w:rsidTr="002F4938">
        <w:trPr>
          <w:trHeight w:val="1100"/>
        </w:trPr>
        <w:tc>
          <w:tcPr>
            <w:tcW w:w="977" w:type="dxa"/>
            <w:vMerge/>
            <w:tcBorders>
              <w:top w:val="nil"/>
              <w:left w:val="single" w:sz="4" w:space="0" w:color="auto"/>
              <w:bottom w:val="single" w:sz="8" w:space="0" w:color="4472C4"/>
              <w:right w:val="single" w:sz="8" w:space="0" w:color="4472C4"/>
            </w:tcBorders>
            <w:vAlign w:val="center"/>
            <w:hideMark/>
          </w:tcPr>
          <w:p w:rsidR="005E6354" w:rsidRPr="00F914EC" w:rsidRDefault="005E6354" w:rsidP="00B567A4">
            <w:pPr>
              <w:spacing w:after="0" w:line="240" w:lineRule="auto"/>
              <w:rPr>
                <w:rFonts w:ascii="Calibri Light" w:eastAsia="Times New Roman" w:hAnsi="Calibri Light" w:cs="Calibri Light"/>
                <w:b/>
                <w:bCs/>
                <w:sz w:val="18"/>
                <w:szCs w:val="18"/>
                <w:lang w:eastAsia="el-GR"/>
              </w:rPr>
            </w:pPr>
          </w:p>
        </w:tc>
        <w:tc>
          <w:tcPr>
            <w:tcW w:w="980" w:type="dxa"/>
            <w:vMerge/>
            <w:tcBorders>
              <w:top w:val="nil"/>
              <w:left w:val="single" w:sz="8" w:space="0" w:color="4472C4"/>
              <w:bottom w:val="single" w:sz="8" w:space="0" w:color="4472C4"/>
              <w:right w:val="single" w:sz="8" w:space="0" w:color="4472C4"/>
            </w:tcBorders>
            <w:vAlign w:val="center"/>
            <w:hideMark/>
          </w:tcPr>
          <w:p w:rsidR="005E6354" w:rsidRPr="00F914EC" w:rsidRDefault="005E6354" w:rsidP="00B567A4">
            <w:pPr>
              <w:spacing w:after="0" w:line="240" w:lineRule="auto"/>
              <w:rPr>
                <w:rFonts w:ascii="Calibri Light" w:eastAsia="Times New Roman" w:hAnsi="Calibri Light" w:cs="Calibri Light"/>
                <w:b/>
                <w:bCs/>
                <w:sz w:val="18"/>
                <w:szCs w:val="18"/>
                <w:lang w:eastAsia="el-GR"/>
              </w:rPr>
            </w:pPr>
          </w:p>
        </w:tc>
        <w:tc>
          <w:tcPr>
            <w:tcW w:w="1319" w:type="dxa"/>
            <w:vMerge/>
            <w:tcBorders>
              <w:top w:val="nil"/>
              <w:left w:val="single" w:sz="8" w:space="0" w:color="4472C4"/>
              <w:bottom w:val="single" w:sz="8" w:space="0" w:color="4472C4"/>
              <w:right w:val="single" w:sz="8" w:space="0" w:color="4472C4"/>
            </w:tcBorders>
            <w:vAlign w:val="center"/>
            <w:hideMark/>
          </w:tcPr>
          <w:p w:rsidR="005E6354" w:rsidRPr="00F914EC" w:rsidRDefault="005E6354" w:rsidP="00B567A4">
            <w:pPr>
              <w:spacing w:after="0" w:line="240" w:lineRule="auto"/>
              <w:rPr>
                <w:rFonts w:ascii="Calibri Light" w:eastAsia="Times New Roman" w:hAnsi="Calibri Light" w:cs="Calibri Light"/>
                <w:b/>
                <w:bCs/>
                <w:sz w:val="18"/>
                <w:szCs w:val="18"/>
                <w:lang w:eastAsia="el-GR"/>
              </w:rPr>
            </w:pPr>
          </w:p>
        </w:tc>
        <w:tc>
          <w:tcPr>
            <w:tcW w:w="2855" w:type="dxa"/>
            <w:vMerge/>
            <w:tcBorders>
              <w:top w:val="nil"/>
              <w:left w:val="single" w:sz="8" w:space="0" w:color="4472C4"/>
              <w:bottom w:val="single" w:sz="8" w:space="0" w:color="4472C4"/>
              <w:right w:val="single" w:sz="8" w:space="0" w:color="4472C4"/>
            </w:tcBorders>
            <w:vAlign w:val="center"/>
            <w:hideMark/>
          </w:tcPr>
          <w:p w:rsidR="005E6354" w:rsidRPr="00F914EC" w:rsidRDefault="005E6354" w:rsidP="00B567A4">
            <w:pPr>
              <w:spacing w:after="0" w:line="240" w:lineRule="auto"/>
              <w:rPr>
                <w:rFonts w:ascii="Calibri Light" w:eastAsia="Times New Roman" w:hAnsi="Calibri Light" w:cs="Calibri Light"/>
                <w:b/>
                <w:bCs/>
                <w:sz w:val="18"/>
                <w:szCs w:val="18"/>
                <w:lang w:eastAsia="el-GR"/>
              </w:rPr>
            </w:pPr>
          </w:p>
        </w:tc>
        <w:tc>
          <w:tcPr>
            <w:tcW w:w="1999" w:type="dxa"/>
            <w:vMerge/>
            <w:tcBorders>
              <w:top w:val="nil"/>
              <w:left w:val="single" w:sz="8" w:space="0" w:color="4472C4"/>
              <w:bottom w:val="single" w:sz="8" w:space="0" w:color="4472C4"/>
              <w:right w:val="single" w:sz="8" w:space="0" w:color="4472C4"/>
            </w:tcBorders>
            <w:vAlign w:val="center"/>
            <w:hideMark/>
          </w:tcPr>
          <w:p w:rsidR="005E6354" w:rsidRPr="00F914EC" w:rsidRDefault="005E6354" w:rsidP="00B567A4">
            <w:pPr>
              <w:spacing w:after="0" w:line="240" w:lineRule="auto"/>
              <w:rPr>
                <w:rFonts w:ascii="Calibri Light" w:eastAsia="Times New Roman" w:hAnsi="Calibri Light" w:cs="Calibri Light"/>
                <w:b/>
                <w:bCs/>
                <w:sz w:val="18"/>
                <w:szCs w:val="18"/>
                <w:lang w:eastAsia="el-GR"/>
              </w:rPr>
            </w:pPr>
          </w:p>
        </w:tc>
        <w:tc>
          <w:tcPr>
            <w:tcW w:w="999" w:type="dxa"/>
            <w:tcBorders>
              <w:top w:val="nil"/>
              <w:left w:val="nil"/>
              <w:bottom w:val="single" w:sz="8" w:space="0" w:color="4472C4"/>
              <w:right w:val="single" w:sz="8" w:space="0" w:color="4472C4"/>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844" w:type="dxa"/>
            <w:tcBorders>
              <w:top w:val="nil"/>
              <w:left w:val="nil"/>
              <w:bottom w:val="single" w:sz="8" w:space="0" w:color="4472C4"/>
              <w:right w:val="single" w:sz="8" w:space="0" w:color="4472C4"/>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44" w:type="dxa"/>
            <w:tcBorders>
              <w:top w:val="nil"/>
              <w:left w:val="nil"/>
              <w:bottom w:val="single" w:sz="8" w:space="0" w:color="4472C4"/>
              <w:right w:val="single" w:sz="8" w:space="0" w:color="4472C4"/>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919" w:type="dxa"/>
            <w:tcBorders>
              <w:top w:val="nil"/>
              <w:left w:val="nil"/>
              <w:bottom w:val="single" w:sz="8" w:space="0" w:color="4472C4"/>
              <w:right w:val="single" w:sz="4" w:space="0" w:color="auto"/>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5E6354" w:rsidRPr="00F914EC" w:rsidTr="002F4938">
        <w:trPr>
          <w:trHeight w:val="1335"/>
        </w:trPr>
        <w:tc>
          <w:tcPr>
            <w:tcW w:w="977" w:type="dxa"/>
            <w:vMerge w:val="restart"/>
            <w:tcBorders>
              <w:top w:val="nil"/>
              <w:left w:val="single" w:sz="4" w:space="0" w:color="auto"/>
              <w:right w:val="single" w:sz="8" w:space="0" w:color="4472C4"/>
            </w:tcBorders>
            <w:shd w:val="clear" w:color="auto" w:fill="auto"/>
            <w:textDirection w:val="btLr"/>
            <w:vAlign w:val="center"/>
            <w:hideMark/>
          </w:tcPr>
          <w:p w:rsidR="005E6354" w:rsidRPr="006D4D1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lang w:eastAsia="el-GR"/>
              </w:rPr>
              <w:t>AFTER XMAS</w:t>
            </w:r>
          </w:p>
        </w:tc>
        <w:tc>
          <w:tcPr>
            <w:tcW w:w="980" w:type="dxa"/>
            <w:vMerge w:val="restart"/>
            <w:tcBorders>
              <w:top w:val="nil"/>
              <w:left w:val="nil"/>
              <w:right w:val="single" w:sz="8" w:space="0" w:color="4472C4"/>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4</w:t>
            </w:r>
            <w:r w:rsidRPr="00F914EC">
              <w:rPr>
                <w:rFonts w:ascii="Calibri Light" w:eastAsia="Times New Roman" w:hAnsi="Calibri Light" w:cs="Calibri Light"/>
                <w:b/>
                <w:bCs/>
                <w:sz w:val="18"/>
                <w:szCs w:val="18"/>
                <w:lang w:eastAsia="el-GR"/>
              </w:rPr>
              <w:t xml:space="preserve"> Ημέρες </w:t>
            </w:r>
          </w:p>
        </w:tc>
        <w:tc>
          <w:tcPr>
            <w:tcW w:w="1319" w:type="dxa"/>
            <w:vMerge w:val="restart"/>
            <w:tcBorders>
              <w:top w:val="nil"/>
              <w:left w:val="nil"/>
              <w:right w:val="single" w:sz="8" w:space="0" w:color="4472C4"/>
            </w:tcBorders>
            <w:shd w:val="clear" w:color="auto" w:fill="auto"/>
            <w:vAlign w:val="center"/>
            <w:hideMark/>
          </w:tcPr>
          <w:p w:rsidR="005E6354" w:rsidRPr="006D4D1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27–30/12</w:t>
            </w:r>
          </w:p>
        </w:tc>
        <w:tc>
          <w:tcPr>
            <w:tcW w:w="2855" w:type="dxa"/>
            <w:vMerge w:val="restart"/>
            <w:tcBorders>
              <w:top w:val="nil"/>
              <w:left w:val="nil"/>
              <w:right w:val="single" w:sz="8" w:space="0" w:color="4472C4"/>
            </w:tcBorders>
            <w:shd w:val="clear" w:color="auto" w:fill="auto"/>
            <w:vAlign w:val="center"/>
            <w:hideMark/>
          </w:tcPr>
          <w:p w:rsidR="005E6354" w:rsidRPr="001D6365" w:rsidRDefault="005E6354" w:rsidP="00B567A4">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 xml:space="preserve">GQ </w:t>
            </w:r>
            <w:r w:rsidR="002F4938" w:rsidRPr="001D6365">
              <w:rPr>
                <w:rFonts w:ascii="Calibri Light" w:eastAsia="Times New Roman" w:hAnsi="Calibri Light" w:cs="Calibri Light"/>
                <w:b/>
                <w:bCs/>
                <w:sz w:val="18"/>
                <w:szCs w:val="18"/>
                <w:lang w:val="en-US" w:eastAsia="el-GR"/>
              </w:rPr>
              <w:t>202</w:t>
            </w:r>
            <w:r w:rsidR="002F4938" w:rsidRPr="00C269F6">
              <w:rPr>
                <w:rFonts w:ascii="Calibri Light" w:eastAsia="Times New Roman" w:hAnsi="Calibri Light" w:cs="Calibri Light"/>
                <w:b/>
                <w:bCs/>
                <w:sz w:val="18"/>
                <w:szCs w:val="18"/>
                <w:lang w:val="en-US" w:eastAsia="el-GR"/>
              </w:rPr>
              <w:t>2</w:t>
            </w:r>
            <w:r w:rsidR="002F4938" w:rsidRPr="001D6365">
              <w:rPr>
                <w:rFonts w:ascii="Calibri Light" w:eastAsia="Times New Roman" w:hAnsi="Calibri Light" w:cs="Calibri Light"/>
                <w:b/>
                <w:bCs/>
                <w:sz w:val="18"/>
                <w:szCs w:val="18"/>
                <w:lang w:val="en-US" w:eastAsia="el-GR"/>
              </w:rPr>
              <w:t xml:space="preserve"> ATH 20:00</w:t>
            </w:r>
            <w:r w:rsidR="00B558BF" w:rsidRPr="00B558BF">
              <w:rPr>
                <w:rFonts w:ascii="Calibri Light" w:eastAsia="Times New Roman" w:hAnsi="Calibri Light" w:cs="Calibri Light"/>
                <w:b/>
                <w:bCs/>
                <w:sz w:val="18"/>
                <w:szCs w:val="18"/>
                <w:lang w:val="en-US" w:eastAsia="el-GR"/>
              </w:rPr>
              <w:t xml:space="preserve"> - </w:t>
            </w:r>
            <w:r w:rsidRPr="005E6354">
              <w:rPr>
                <w:rFonts w:ascii="Calibri Light" w:eastAsia="Times New Roman" w:hAnsi="Calibri Light" w:cs="Calibri Light"/>
                <w:b/>
                <w:bCs/>
                <w:sz w:val="18"/>
                <w:szCs w:val="18"/>
                <w:lang w:val="en-US" w:eastAsia="el-GR"/>
              </w:rPr>
              <w:t>21</w:t>
            </w:r>
            <w:r w:rsidRPr="001D6365">
              <w:rPr>
                <w:rFonts w:ascii="Calibri Light" w:eastAsia="Times New Roman" w:hAnsi="Calibri Light" w:cs="Calibri Light"/>
                <w:b/>
                <w:bCs/>
                <w:sz w:val="18"/>
                <w:szCs w:val="18"/>
                <w:lang w:val="en-US" w:eastAsia="el-GR"/>
              </w:rPr>
              <w:t>:</w:t>
            </w:r>
            <w:r w:rsidRPr="00AC6DAB">
              <w:rPr>
                <w:rFonts w:ascii="Calibri Light" w:eastAsia="Times New Roman" w:hAnsi="Calibri Light" w:cs="Calibri Light"/>
                <w:b/>
                <w:bCs/>
                <w:sz w:val="18"/>
                <w:szCs w:val="18"/>
                <w:lang w:val="en-US" w:eastAsia="el-GR"/>
              </w:rPr>
              <w:t>0</w:t>
            </w:r>
            <w:r>
              <w:rPr>
                <w:rFonts w:ascii="Calibri Light" w:eastAsia="Times New Roman" w:hAnsi="Calibri Light" w:cs="Calibri Light"/>
                <w:b/>
                <w:bCs/>
                <w:sz w:val="18"/>
                <w:szCs w:val="18"/>
                <w:lang w:val="en-US" w:eastAsia="el-GR"/>
              </w:rPr>
              <w:t>0</w:t>
            </w:r>
            <w:r w:rsidR="002F4938" w:rsidRPr="00AC6DAB">
              <w:rPr>
                <w:rFonts w:ascii="Calibri Light" w:eastAsia="Times New Roman" w:hAnsi="Calibri Light" w:cs="Calibri Light"/>
                <w:b/>
                <w:bCs/>
                <w:sz w:val="18"/>
                <w:szCs w:val="18"/>
                <w:lang w:val="en-US" w:eastAsia="el-GR"/>
              </w:rPr>
              <w:t xml:space="preserve"> BUD</w:t>
            </w:r>
          </w:p>
          <w:p w:rsidR="005E6354" w:rsidRPr="00F914EC" w:rsidRDefault="005E6354" w:rsidP="00B567A4">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 xml:space="preserve">GQ </w:t>
            </w:r>
            <w:r w:rsidR="002F4938" w:rsidRPr="001D6365">
              <w:rPr>
                <w:rFonts w:ascii="Calibri Light" w:eastAsia="Times New Roman" w:hAnsi="Calibri Light" w:cs="Calibri Light"/>
                <w:b/>
                <w:bCs/>
                <w:sz w:val="18"/>
                <w:szCs w:val="18"/>
                <w:lang w:val="en-US" w:eastAsia="el-GR"/>
              </w:rPr>
              <w:t>202</w:t>
            </w:r>
            <w:r w:rsidR="002F4938">
              <w:rPr>
                <w:rFonts w:ascii="Calibri Light" w:eastAsia="Times New Roman" w:hAnsi="Calibri Light" w:cs="Calibri Light"/>
                <w:b/>
                <w:bCs/>
                <w:sz w:val="18"/>
                <w:szCs w:val="18"/>
                <w:lang w:val="en-US" w:eastAsia="el-GR"/>
              </w:rPr>
              <w:t>5</w:t>
            </w:r>
            <w:r w:rsidR="002F4938" w:rsidRPr="001D6365">
              <w:rPr>
                <w:rFonts w:ascii="Calibri Light" w:eastAsia="Times New Roman" w:hAnsi="Calibri Light" w:cs="Calibri Light"/>
                <w:b/>
                <w:bCs/>
                <w:sz w:val="18"/>
                <w:szCs w:val="18"/>
                <w:lang w:val="en-US" w:eastAsia="el-GR"/>
              </w:rPr>
              <w:t xml:space="preserve"> BTS 20:20</w:t>
            </w:r>
            <w:r w:rsidR="00B558BF" w:rsidRPr="00B558BF">
              <w:rPr>
                <w:rFonts w:ascii="Calibri Light" w:eastAsia="Times New Roman" w:hAnsi="Calibri Light" w:cs="Calibri Light"/>
                <w:b/>
                <w:bCs/>
                <w:sz w:val="18"/>
                <w:szCs w:val="18"/>
                <w:lang w:val="en-US" w:eastAsia="el-GR"/>
              </w:rPr>
              <w:t xml:space="preserve">- </w:t>
            </w:r>
            <w:r w:rsidR="002F4938" w:rsidRPr="005E6354">
              <w:rPr>
                <w:rFonts w:ascii="Calibri Light" w:eastAsia="Times New Roman" w:hAnsi="Calibri Light" w:cs="Calibri Light"/>
                <w:b/>
                <w:bCs/>
                <w:sz w:val="18"/>
                <w:szCs w:val="18"/>
                <w:lang w:val="en-US" w:eastAsia="el-GR"/>
              </w:rPr>
              <w:t>23</w:t>
            </w:r>
            <w:r w:rsidR="002F4938" w:rsidRPr="001D6365">
              <w:rPr>
                <w:rFonts w:ascii="Calibri Light" w:eastAsia="Times New Roman" w:hAnsi="Calibri Light" w:cs="Calibri Light"/>
                <w:b/>
                <w:bCs/>
                <w:sz w:val="18"/>
                <w:szCs w:val="18"/>
                <w:lang w:val="en-US" w:eastAsia="el-GR"/>
              </w:rPr>
              <w:t>:</w:t>
            </w:r>
            <w:r w:rsidR="002F4938" w:rsidRPr="005E6354">
              <w:rPr>
                <w:rFonts w:ascii="Calibri Light" w:eastAsia="Times New Roman" w:hAnsi="Calibri Light" w:cs="Calibri Light"/>
                <w:b/>
                <w:bCs/>
                <w:sz w:val="18"/>
                <w:szCs w:val="18"/>
                <w:lang w:val="en-US" w:eastAsia="el-GR"/>
              </w:rPr>
              <w:t>1</w:t>
            </w:r>
            <w:r w:rsidR="002F4938">
              <w:rPr>
                <w:rFonts w:ascii="Calibri Light" w:eastAsia="Times New Roman" w:hAnsi="Calibri Light" w:cs="Calibri Light"/>
                <w:b/>
                <w:bCs/>
                <w:sz w:val="18"/>
                <w:szCs w:val="18"/>
                <w:lang w:val="en-US" w:eastAsia="el-GR"/>
              </w:rPr>
              <w:t>0</w:t>
            </w:r>
            <w:r w:rsidR="002F4938" w:rsidRPr="001D6365">
              <w:rPr>
                <w:rFonts w:ascii="Calibri Light" w:eastAsia="Times New Roman" w:hAnsi="Calibri Light" w:cs="Calibri Light"/>
                <w:b/>
                <w:bCs/>
                <w:sz w:val="18"/>
                <w:szCs w:val="18"/>
                <w:lang w:val="en-US" w:eastAsia="el-GR"/>
              </w:rPr>
              <w:t xml:space="preserve"> ATH</w:t>
            </w:r>
          </w:p>
        </w:tc>
        <w:tc>
          <w:tcPr>
            <w:tcW w:w="1999" w:type="dxa"/>
            <w:tcBorders>
              <w:top w:val="single" w:sz="8" w:space="0" w:color="4472C4"/>
              <w:left w:val="nil"/>
              <w:right w:val="single" w:sz="8" w:space="0" w:color="4472C4"/>
            </w:tcBorders>
            <w:shd w:val="clear" w:color="auto" w:fill="auto"/>
            <w:vAlign w:val="center"/>
            <w:hideMark/>
          </w:tcPr>
          <w:p w:rsidR="005E6354" w:rsidRPr="000C0EB0" w:rsidRDefault="006557C8" w:rsidP="00912021">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NOVOTEL CENTRUM</w:t>
            </w:r>
            <w:r w:rsidR="005E6354" w:rsidRPr="000C0EB0">
              <w:rPr>
                <w:rFonts w:ascii="Calibri Light" w:eastAsia="Times New Roman" w:hAnsi="Calibri Light" w:cs="Calibri Light"/>
                <w:b/>
                <w:bCs/>
                <w:sz w:val="18"/>
                <w:szCs w:val="18"/>
                <w:lang w:eastAsia="el-GR"/>
              </w:rPr>
              <w:t xml:space="preserve"> 4*</w:t>
            </w:r>
          </w:p>
        </w:tc>
        <w:tc>
          <w:tcPr>
            <w:tcW w:w="999" w:type="dxa"/>
            <w:tcBorders>
              <w:top w:val="single" w:sz="8" w:space="0" w:color="4472C4"/>
              <w:left w:val="nil"/>
              <w:right w:val="single" w:sz="8" w:space="0" w:color="4472C4"/>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5</w:t>
            </w:r>
            <w:r w:rsidR="006557C8">
              <w:rPr>
                <w:rFonts w:ascii="Calibri Light" w:eastAsia="Times New Roman" w:hAnsi="Calibri Light" w:cs="Calibri Light"/>
                <w:b/>
                <w:bCs/>
                <w:sz w:val="18"/>
                <w:szCs w:val="18"/>
                <w:lang w:val="en-US" w:eastAsia="el-GR"/>
              </w:rPr>
              <w:t>6</w:t>
            </w:r>
            <w:r>
              <w:rPr>
                <w:rFonts w:ascii="Calibri Light" w:eastAsia="Times New Roman" w:hAnsi="Calibri Light" w:cs="Calibri Light"/>
                <w:b/>
                <w:bCs/>
                <w:sz w:val="18"/>
                <w:szCs w:val="18"/>
                <w:lang w:val="en-US" w:eastAsia="el-GR"/>
              </w:rPr>
              <w:t xml:space="preserve">5 </w:t>
            </w:r>
            <w:r w:rsidRPr="00F914EC">
              <w:rPr>
                <w:rFonts w:ascii="Calibri Light" w:eastAsia="Times New Roman" w:hAnsi="Calibri Light" w:cs="Calibri Light"/>
                <w:b/>
                <w:bCs/>
                <w:sz w:val="18"/>
                <w:szCs w:val="18"/>
                <w:lang w:eastAsia="el-GR"/>
              </w:rPr>
              <w:t>€</w:t>
            </w:r>
          </w:p>
          <w:p w:rsidR="005E6354" w:rsidRPr="00F914EC" w:rsidRDefault="005E6354" w:rsidP="00950A5B">
            <w:pPr>
              <w:spacing w:after="0" w:line="240" w:lineRule="auto"/>
              <w:jc w:val="center"/>
              <w:rPr>
                <w:rFonts w:ascii="Calibri Light" w:eastAsia="Times New Roman" w:hAnsi="Calibri Light" w:cs="Calibri Light"/>
                <w:b/>
                <w:bCs/>
                <w:sz w:val="18"/>
                <w:szCs w:val="18"/>
                <w:lang w:eastAsia="el-GR"/>
              </w:rPr>
            </w:pPr>
          </w:p>
        </w:tc>
        <w:tc>
          <w:tcPr>
            <w:tcW w:w="844" w:type="dxa"/>
            <w:tcBorders>
              <w:top w:val="single" w:sz="8" w:space="0" w:color="4472C4"/>
              <w:left w:val="nil"/>
              <w:right w:val="single" w:sz="8" w:space="0" w:color="4472C4"/>
            </w:tcBorders>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1</w:t>
            </w:r>
            <w:r>
              <w:rPr>
                <w:rFonts w:ascii="Calibri Light" w:eastAsia="Times New Roman" w:hAnsi="Calibri Light" w:cs="Calibri Light"/>
                <w:b/>
                <w:bCs/>
                <w:sz w:val="18"/>
                <w:szCs w:val="18"/>
                <w:lang w:eastAsia="el-GR"/>
              </w:rPr>
              <w:t>2</w:t>
            </w:r>
            <w:r>
              <w:rPr>
                <w:rFonts w:ascii="Calibri Light" w:eastAsia="Times New Roman" w:hAnsi="Calibri Light" w:cs="Calibri Light"/>
                <w:b/>
                <w:bCs/>
                <w:sz w:val="18"/>
                <w:szCs w:val="18"/>
                <w:lang w:val="en-US" w:eastAsia="el-GR"/>
              </w:rPr>
              <w:t xml:space="preserve">0 </w:t>
            </w:r>
            <w:r>
              <w:rPr>
                <w:rFonts w:ascii="Calibri Light" w:eastAsia="Times New Roman" w:hAnsi="Calibri Light" w:cs="Calibri Light"/>
                <w:b/>
                <w:bCs/>
                <w:sz w:val="18"/>
                <w:szCs w:val="18"/>
                <w:lang w:eastAsia="el-GR"/>
              </w:rPr>
              <w:t>€</w:t>
            </w:r>
          </w:p>
          <w:p w:rsidR="005E6354" w:rsidRPr="00F914EC" w:rsidRDefault="005E6354" w:rsidP="00440D35">
            <w:pPr>
              <w:spacing w:after="0" w:line="240" w:lineRule="auto"/>
              <w:jc w:val="center"/>
              <w:rPr>
                <w:rFonts w:ascii="Calibri Light" w:eastAsia="Times New Roman" w:hAnsi="Calibri Light" w:cs="Calibri Light"/>
                <w:b/>
                <w:bCs/>
                <w:sz w:val="18"/>
                <w:szCs w:val="18"/>
                <w:lang w:eastAsia="el-GR"/>
              </w:rPr>
            </w:pPr>
          </w:p>
        </w:tc>
        <w:tc>
          <w:tcPr>
            <w:tcW w:w="844" w:type="dxa"/>
            <w:tcBorders>
              <w:top w:val="single" w:sz="8" w:space="0" w:color="4472C4"/>
              <w:left w:val="nil"/>
              <w:right w:val="single" w:sz="8" w:space="0" w:color="4472C4"/>
            </w:tcBorders>
            <w:shd w:val="clear" w:color="auto" w:fill="auto"/>
            <w:vAlign w:val="center"/>
            <w:hideMark/>
          </w:tcPr>
          <w:p w:rsidR="005E6354" w:rsidRPr="005E6354" w:rsidRDefault="005E6354" w:rsidP="005E635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 xml:space="preserve"> 4</w:t>
            </w:r>
            <w:r w:rsidR="006557C8">
              <w:rPr>
                <w:rFonts w:ascii="Calibri Light" w:eastAsia="Times New Roman" w:hAnsi="Calibri Light" w:cs="Calibri Light"/>
                <w:b/>
                <w:bCs/>
                <w:sz w:val="18"/>
                <w:szCs w:val="18"/>
                <w:lang w:val="en-US" w:eastAsia="el-GR"/>
              </w:rPr>
              <w:t>6</w:t>
            </w:r>
            <w:r>
              <w:rPr>
                <w:rFonts w:ascii="Calibri Light" w:eastAsia="Times New Roman" w:hAnsi="Calibri Light" w:cs="Calibri Light"/>
                <w:b/>
                <w:bCs/>
                <w:sz w:val="18"/>
                <w:szCs w:val="18"/>
                <w:lang w:val="en-US" w:eastAsia="el-GR"/>
              </w:rPr>
              <w:t xml:space="preserve">5 </w:t>
            </w:r>
            <w:r w:rsidRPr="00F914EC">
              <w:rPr>
                <w:rFonts w:ascii="Calibri Light" w:eastAsia="Times New Roman" w:hAnsi="Calibri Light" w:cs="Calibri Light"/>
                <w:b/>
                <w:bCs/>
                <w:sz w:val="18"/>
                <w:szCs w:val="18"/>
                <w:lang w:eastAsia="el-GR"/>
              </w:rPr>
              <w:t>€</w:t>
            </w:r>
          </w:p>
          <w:p w:rsidR="005E6354" w:rsidRPr="00F914EC" w:rsidRDefault="005E6354" w:rsidP="00493A6D">
            <w:pPr>
              <w:spacing w:after="0" w:line="240" w:lineRule="auto"/>
              <w:jc w:val="center"/>
              <w:rPr>
                <w:rFonts w:ascii="Calibri Light" w:eastAsia="Times New Roman" w:hAnsi="Calibri Light" w:cs="Calibri Light"/>
                <w:b/>
                <w:bCs/>
                <w:sz w:val="18"/>
                <w:szCs w:val="18"/>
                <w:lang w:val="en-US" w:eastAsia="el-GR"/>
              </w:rPr>
            </w:pPr>
          </w:p>
        </w:tc>
        <w:tc>
          <w:tcPr>
            <w:tcW w:w="919" w:type="dxa"/>
            <w:vMerge w:val="restart"/>
            <w:tcBorders>
              <w:top w:val="nil"/>
              <w:left w:val="nil"/>
              <w:right w:val="single" w:sz="4" w:space="0" w:color="auto"/>
            </w:tcBorders>
            <w:shd w:val="clear" w:color="auto" w:fill="auto"/>
            <w:vAlign w:val="center"/>
            <w:hideMark/>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200</w:t>
            </w:r>
            <w:r w:rsidRPr="00F914EC">
              <w:rPr>
                <w:rFonts w:ascii="Calibri Light" w:eastAsia="Times New Roman" w:hAnsi="Calibri Light" w:cs="Calibri Light"/>
                <w:b/>
                <w:bCs/>
                <w:sz w:val="18"/>
                <w:szCs w:val="18"/>
                <w:lang w:eastAsia="el-GR"/>
              </w:rPr>
              <w:t xml:space="preserve"> €</w:t>
            </w:r>
          </w:p>
        </w:tc>
      </w:tr>
      <w:tr w:rsidR="00087FE1" w:rsidRPr="00F914EC" w:rsidTr="002F4938">
        <w:trPr>
          <w:trHeight w:val="888"/>
        </w:trPr>
        <w:tc>
          <w:tcPr>
            <w:tcW w:w="977" w:type="dxa"/>
            <w:vMerge/>
            <w:tcBorders>
              <w:top w:val="nil"/>
              <w:left w:val="single" w:sz="4" w:space="0" w:color="auto"/>
              <w:right w:val="single" w:sz="8" w:space="0" w:color="4472C4"/>
            </w:tcBorders>
            <w:shd w:val="clear" w:color="auto" w:fill="auto"/>
            <w:textDirection w:val="btLr"/>
            <w:vAlign w:val="center"/>
          </w:tcPr>
          <w:p w:rsidR="00087FE1" w:rsidRDefault="00087FE1" w:rsidP="00B567A4">
            <w:pPr>
              <w:spacing w:after="0" w:line="240" w:lineRule="auto"/>
              <w:jc w:val="center"/>
              <w:rPr>
                <w:rFonts w:ascii="Calibri Light" w:eastAsia="Times New Roman" w:hAnsi="Calibri Light" w:cs="Calibri Light"/>
                <w:b/>
                <w:bCs/>
                <w:lang w:eastAsia="el-GR"/>
              </w:rPr>
            </w:pPr>
          </w:p>
        </w:tc>
        <w:tc>
          <w:tcPr>
            <w:tcW w:w="980" w:type="dxa"/>
            <w:vMerge/>
            <w:tcBorders>
              <w:top w:val="nil"/>
              <w:left w:val="nil"/>
              <w:right w:val="single" w:sz="8" w:space="0" w:color="4472C4"/>
            </w:tcBorders>
            <w:shd w:val="clear" w:color="auto" w:fill="auto"/>
            <w:vAlign w:val="center"/>
          </w:tcPr>
          <w:p w:rsidR="00087FE1" w:rsidRDefault="00087FE1" w:rsidP="00B567A4">
            <w:pPr>
              <w:spacing w:after="0" w:line="240" w:lineRule="auto"/>
              <w:jc w:val="center"/>
              <w:rPr>
                <w:rFonts w:ascii="Calibri Light" w:eastAsia="Times New Roman" w:hAnsi="Calibri Light" w:cs="Calibri Light"/>
                <w:b/>
                <w:bCs/>
                <w:sz w:val="18"/>
                <w:szCs w:val="18"/>
                <w:lang w:val="en-US" w:eastAsia="el-GR"/>
              </w:rPr>
            </w:pPr>
          </w:p>
        </w:tc>
        <w:tc>
          <w:tcPr>
            <w:tcW w:w="1319" w:type="dxa"/>
            <w:vMerge/>
            <w:tcBorders>
              <w:top w:val="nil"/>
              <w:left w:val="nil"/>
              <w:right w:val="single" w:sz="8" w:space="0" w:color="4472C4"/>
            </w:tcBorders>
            <w:shd w:val="clear" w:color="auto" w:fill="auto"/>
            <w:vAlign w:val="center"/>
          </w:tcPr>
          <w:p w:rsidR="00087FE1" w:rsidRDefault="00087FE1" w:rsidP="00B567A4">
            <w:pPr>
              <w:spacing w:after="0" w:line="240" w:lineRule="auto"/>
              <w:jc w:val="center"/>
              <w:rPr>
                <w:rFonts w:ascii="Calibri Light" w:eastAsia="Times New Roman" w:hAnsi="Calibri Light" w:cs="Calibri Light"/>
                <w:b/>
                <w:bCs/>
                <w:sz w:val="18"/>
                <w:szCs w:val="18"/>
                <w:lang w:eastAsia="el-GR"/>
              </w:rPr>
            </w:pPr>
          </w:p>
        </w:tc>
        <w:tc>
          <w:tcPr>
            <w:tcW w:w="2855" w:type="dxa"/>
            <w:vMerge/>
            <w:tcBorders>
              <w:top w:val="nil"/>
              <w:left w:val="nil"/>
              <w:right w:val="single" w:sz="8" w:space="0" w:color="4472C4"/>
            </w:tcBorders>
            <w:shd w:val="clear" w:color="auto" w:fill="auto"/>
            <w:vAlign w:val="center"/>
          </w:tcPr>
          <w:p w:rsidR="00087FE1" w:rsidRPr="001D6365" w:rsidRDefault="00087FE1" w:rsidP="00B567A4">
            <w:pPr>
              <w:spacing w:after="0" w:line="240" w:lineRule="auto"/>
              <w:rPr>
                <w:rFonts w:ascii="Calibri Light" w:eastAsia="Times New Roman" w:hAnsi="Calibri Light" w:cs="Calibri Light"/>
                <w:b/>
                <w:bCs/>
                <w:sz w:val="18"/>
                <w:szCs w:val="18"/>
                <w:lang w:val="en-US" w:eastAsia="el-GR"/>
              </w:rPr>
            </w:pPr>
          </w:p>
        </w:tc>
        <w:tc>
          <w:tcPr>
            <w:tcW w:w="1999" w:type="dxa"/>
            <w:tcBorders>
              <w:top w:val="single" w:sz="4" w:space="0" w:color="auto"/>
              <w:left w:val="nil"/>
              <w:right w:val="single" w:sz="8" w:space="0" w:color="4472C4"/>
            </w:tcBorders>
            <w:shd w:val="clear" w:color="auto" w:fill="auto"/>
            <w:vAlign w:val="center"/>
          </w:tcPr>
          <w:p w:rsidR="00087FE1" w:rsidRPr="000C0EB0" w:rsidRDefault="00087FE1" w:rsidP="006E460F">
            <w:pPr>
              <w:spacing w:after="0" w:line="240" w:lineRule="auto"/>
              <w:jc w:val="center"/>
              <w:rPr>
                <w:rFonts w:ascii="Calibri Light" w:eastAsia="Times New Roman" w:hAnsi="Calibri Light" w:cs="Calibri Light"/>
                <w:b/>
                <w:bCs/>
                <w:sz w:val="18"/>
                <w:szCs w:val="18"/>
                <w:lang w:eastAsia="el-GR"/>
              </w:rPr>
            </w:pPr>
            <w:r w:rsidRPr="000C0EB0">
              <w:rPr>
                <w:rFonts w:ascii="Calibri Light" w:eastAsia="Times New Roman" w:hAnsi="Calibri Light" w:cs="Calibri Light"/>
                <w:b/>
                <w:bCs/>
                <w:sz w:val="18"/>
                <w:szCs w:val="18"/>
                <w:lang w:eastAsia="el-GR"/>
              </w:rPr>
              <w:t>MARRIOTT 5*</w:t>
            </w:r>
          </w:p>
        </w:tc>
        <w:tc>
          <w:tcPr>
            <w:tcW w:w="999" w:type="dxa"/>
            <w:tcBorders>
              <w:top w:val="single" w:sz="4" w:space="0" w:color="auto"/>
              <w:left w:val="nil"/>
              <w:right w:val="single" w:sz="8" w:space="0" w:color="4472C4"/>
            </w:tcBorders>
            <w:shd w:val="clear" w:color="auto" w:fill="auto"/>
            <w:vAlign w:val="center"/>
          </w:tcPr>
          <w:p w:rsidR="00087FE1" w:rsidRPr="000C0EB0" w:rsidRDefault="00087FE1" w:rsidP="007A3DD7">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785 </w:t>
            </w:r>
            <w:r w:rsidRPr="00F914EC">
              <w:rPr>
                <w:rFonts w:ascii="Calibri Light" w:eastAsia="Times New Roman" w:hAnsi="Calibri Light" w:cs="Calibri Light"/>
                <w:b/>
                <w:bCs/>
                <w:sz w:val="18"/>
                <w:szCs w:val="18"/>
                <w:lang w:eastAsia="el-GR"/>
              </w:rPr>
              <w:t>€</w:t>
            </w:r>
          </w:p>
        </w:tc>
        <w:tc>
          <w:tcPr>
            <w:tcW w:w="844" w:type="dxa"/>
            <w:tcBorders>
              <w:top w:val="single" w:sz="4" w:space="0" w:color="auto"/>
              <w:left w:val="nil"/>
              <w:right w:val="single" w:sz="8" w:space="0" w:color="4472C4"/>
            </w:tcBorders>
            <w:vAlign w:val="center"/>
          </w:tcPr>
          <w:p w:rsidR="00087FE1" w:rsidRPr="000C0EB0" w:rsidRDefault="00087FE1" w:rsidP="0035576E">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220 </w:t>
            </w:r>
            <w:r w:rsidRPr="00F914EC">
              <w:rPr>
                <w:rFonts w:ascii="Calibri Light" w:eastAsia="Times New Roman" w:hAnsi="Calibri Light" w:cs="Calibri Light"/>
                <w:b/>
                <w:bCs/>
                <w:sz w:val="18"/>
                <w:szCs w:val="18"/>
                <w:lang w:eastAsia="el-GR"/>
              </w:rPr>
              <w:t>€</w:t>
            </w:r>
          </w:p>
        </w:tc>
        <w:tc>
          <w:tcPr>
            <w:tcW w:w="844" w:type="dxa"/>
            <w:tcBorders>
              <w:top w:val="single" w:sz="4" w:space="0" w:color="auto"/>
              <w:left w:val="nil"/>
              <w:right w:val="single" w:sz="8" w:space="0" w:color="4472C4"/>
            </w:tcBorders>
            <w:shd w:val="clear" w:color="auto" w:fill="auto"/>
            <w:vAlign w:val="center"/>
          </w:tcPr>
          <w:p w:rsidR="00087FE1" w:rsidRPr="00F914EC" w:rsidRDefault="00087FE1" w:rsidP="00ED514B">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685 </w:t>
            </w:r>
            <w:r w:rsidRPr="00F914EC">
              <w:rPr>
                <w:rFonts w:ascii="Calibri Light" w:eastAsia="Times New Roman" w:hAnsi="Calibri Light" w:cs="Calibri Light"/>
                <w:b/>
                <w:bCs/>
                <w:sz w:val="18"/>
                <w:szCs w:val="18"/>
                <w:lang w:eastAsia="el-GR"/>
              </w:rPr>
              <w:t>€</w:t>
            </w:r>
          </w:p>
        </w:tc>
        <w:tc>
          <w:tcPr>
            <w:tcW w:w="919" w:type="dxa"/>
            <w:vMerge/>
            <w:tcBorders>
              <w:top w:val="nil"/>
              <w:left w:val="nil"/>
              <w:right w:val="single" w:sz="4" w:space="0" w:color="auto"/>
            </w:tcBorders>
            <w:shd w:val="clear" w:color="auto" w:fill="auto"/>
            <w:vAlign w:val="center"/>
          </w:tcPr>
          <w:p w:rsidR="00087FE1" w:rsidRDefault="00087FE1" w:rsidP="00B567A4">
            <w:pPr>
              <w:spacing w:after="0" w:line="240" w:lineRule="auto"/>
              <w:jc w:val="center"/>
              <w:rPr>
                <w:rFonts w:ascii="Calibri Light" w:eastAsia="Times New Roman" w:hAnsi="Calibri Light" w:cs="Calibri Light"/>
                <w:b/>
                <w:bCs/>
                <w:sz w:val="18"/>
                <w:szCs w:val="18"/>
                <w:lang w:eastAsia="el-GR"/>
              </w:rPr>
            </w:pPr>
          </w:p>
        </w:tc>
      </w:tr>
      <w:tr w:rsidR="00087FE1" w:rsidRPr="00F914EC" w:rsidTr="002F4938">
        <w:trPr>
          <w:trHeight w:val="108"/>
        </w:trPr>
        <w:tc>
          <w:tcPr>
            <w:tcW w:w="977" w:type="dxa"/>
            <w:vMerge/>
            <w:tcBorders>
              <w:left w:val="single" w:sz="4" w:space="0" w:color="auto"/>
              <w:bottom w:val="single" w:sz="4" w:space="0" w:color="auto"/>
              <w:right w:val="single" w:sz="8" w:space="0" w:color="4472C4"/>
            </w:tcBorders>
            <w:shd w:val="clear" w:color="auto" w:fill="auto"/>
            <w:textDirection w:val="btLr"/>
            <w:vAlign w:val="center"/>
          </w:tcPr>
          <w:p w:rsidR="005E6354" w:rsidRPr="00F914EC" w:rsidRDefault="005E6354" w:rsidP="00B567A4">
            <w:pPr>
              <w:spacing w:after="0" w:line="240" w:lineRule="auto"/>
              <w:jc w:val="center"/>
              <w:rPr>
                <w:rFonts w:ascii="Calibri Light" w:eastAsia="Times New Roman" w:hAnsi="Calibri Light" w:cs="Calibri Light"/>
                <w:b/>
                <w:bCs/>
                <w:sz w:val="18"/>
                <w:szCs w:val="18"/>
                <w:lang w:val="en-US" w:eastAsia="el-GR"/>
              </w:rPr>
            </w:pPr>
          </w:p>
        </w:tc>
        <w:tc>
          <w:tcPr>
            <w:tcW w:w="980" w:type="dxa"/>
            <w:vMerge/>
            <w:tcBorders>
              <w:left w:val="nil"/>
              <w:bottom w:val="single" w:sz="4" w:space="0" w:color="auto"/>
              <w:right w:val="single" w:sz="8" w:space="0" w:color="4472C4"/>
            </w:tcBorders>
            <w:shd w:val="clear" w:color="auto" w:fill="auto"/>
            <w:vAlign w:val="center"/>
          </w:tcPr>
          <w:p w:rsidR="005E6354" w:rsidRDefault="005E6354" w:rsidP="00B567A4">
            <w:pPr>
              <w:spacing w:after="0" w:line="240" w:lineRule="auto"/>
              <w:jc w:val="center"/>
              <w:rPr>
                <w:rFonts w:ascii="Calibri Light" w:eastAsia="Times New Roman" w:hAnsi="Calibri Light" w:cs="Calibri Light"/>
                <w:b/>
                <w:bCs/>
                <w:sz w:val="18"/>
                <w:szCs w:val="18"/>
                <w:lang w:val="en-US" w:eastAsia="el-GR"/>
              </w:rPr>
            </w:pPr>
          </w:p>
        </w:tc>
        <w:tc>
          <w:tcPr>
            <w:tcW w:w="1319" w:type="dxa"/>
            <w:vMerge/>
            <w:tcBorders>
              <w:left w:val="nil"/>
              <w:bottom w:val="single" w:sz="4" w:space="0" w:color="auto"/>
              <w:right w:val="single" w:sz="8" w:space="0" w:color="4472C4"/>
            </w:tcBorders>
            <w:shd w:val="clear" w:color="auto" w:fill="auto"/>
            <w:vAlign w:val="center"/>
          </w:tcPr>
          <w:p w:rsidR="005E6354" w:rsidRDefault="005E6354" w:rsidP="00B567A4">
            <w:pPr>
              <w:spacing w:after="0" w:line="240" w:lineRule="auto"/>
              <w:jc w:val="center"/>
              <w:rPr>
                <w:rFonts w:ascii="Calibri Light" w:eastAsia="Times New Roman" w:hAnsi="Calibri Light" w:cs="Calibri Light"/>
                <w:b/>
                <w:bCs/>
                <w:sz w:val="18"/>
                <w:szCs w:val="18"/>
                <w:lang w:val="en-US" w:eastAsia="el-GR"/>
              </w:rPr>
            </w:pPr>
          </w:p>
        </w:tc>
        <w:tc>
          <w:tcPr>
            <w:tcW w:w="2855" w:type="dxa"/>
            <w:vMerge/>
            <w:tcBorders>
              <w:left w:val="nil"/>
              <w:bottom w:val="single" w:sz="4" w:space="0" w:color="auto"/>
              <w:right w:val="single" w:sz="8" w:space="0" w:color="4472C4"/>
            </w:tcBorders>
            <w:shd w:val="clear" w:color="auto" w:fill="auto"/>
            <w:vAlign w:val="center"/>
          </w:tcPr>
          <w:p w:rsidR="005E6354" w:rsidRPr="00F914EC" w:rsidRDefault="005E6354" w:rsidP="00B567A4">
            <w:pPr>
              <w:spacing w:after="0" w:line="240" w:lineRule="auto"/>
              <w:rPr>
                <w:rFonts w:ascii="Calibri Light" w:eastAsia="Times New Roman" w:hAnsi="Calibri Light" w:cs="Calibri Light"/>
                <w:b/>
                <w:bCs/>
                <w:sz w:val="18"/>
                <w:szCs w:val="18"/>
                <w:lang w:val="en-US" w:eastAsia="el-GR"/>
              </w:rPr>
            </w:pPr>
          </w:p>
        </w:tc>
        <w:tc>
          <w:tcPr>
            <w:tcW w:w="1999" w:type="dxa"/>
            <w:tcBorders>
              <w:top w:val="nil"/>
              <w:left w:val="nil"/>
              <w:bottom w:val="single" w:sz="4" w:space="0" w:color="auto"/>
              <w:right w:val="single" w:sz="8" w:space="0" w:color="4472C4"/>
            </w:tcBorders>
            <w:shd w:val="clear" w:color="auto" w:fill="auto"/>
            <w:vAlign w:val="center"/>
          </w:tcPr>
          <w:p w:rsidR="005E6354" w:rsidRPr="001543D7" w:rsidRDefault="005E6354" w:rsidP="00B567A4">
            <w:pPr>
              <w:spacing w:after="0" w:line="240" w:lineRule="auto"/>
              <w:rPr>
                <w:rFonts w:ascii="Calibri Light" w:eastAsia="Times New Roman" w:hAnsi="Calibri Light" w:cs="Calibri Light"/>
                <w:b/>
                <w:bCs/>
                <w:sz w:val="18"/>
                <w:szCs w:val="18"/>
                <w:lang w:val="en-US" w:eastAsia="el-GR"/>
              </w:rPr>
            </w:pPr>
          </w:p>
        </w:tc>
        <w:tc>
          <w:tcPr>
            <w:tcW w:w="999" w:type="dxa"/>
            <w:tcBorders>
              <w:top w:val="nil"/>
              <w:left w:val="nil"/>
              <w:bottom w:val="single" w:sz="4" w:space="0" w:color="auto"/>
              <w:right w:val="single" w:sz="8" w:space="0" w:color="4472C4"/>
            </w:tcBorders>
            <w:shd w:val="clear" w:color="auto" w:fill="auto"/>
            <w:vAlign w:val="center"/>
          </w:tcPr>
          <w:p w:rsidR="005E6354" w:rsidRDefault="005E6354" w:rsidP="00B567A4">
            <w:pPr>
              <w:spacing w:after="0" w:line="240" w:lineRule="auto"/>
              <w:rPr>
                <w:rFonts w:ascii="Calibri Light" w:eastAsia="Times New Roman" w:hAnsi="Calibri Light" w:cs="Calibri Light"/>
                <w:b/>
                <w:bCs/>
                <w:sz w:val="18"/>
                <w:szCs w:val="18"/>
                <w:lang w:val="en-US" w:eastAsia="el-GR"/>
              </w:rPr>
            </w:pPr>
          </w:p>
        </w:tc>
        <w:tc>
          <w:tcPr>
            <w:tcW w:w="844" w:type="dxa"/>
            <w:tcBorders>
              <w:top w:val="nil"/>
              <w:left w:val="nil"/>
              <w:bottom w:val="single" w:sz="4" w:space="0" w:color="auto"/>
              <w:right w:val="single" w:sz="8" w:space="0" w:color="4472C4"/>
            </w:tcBorders>
            <w:vAlign w:val="center"/>
          </w:tcPr>
          <w:p w:rsidR="005E6354" w:rsidRPr="00F914EC" w:rsidRDefault="005E6354" w:rsidP="00B567A4">
            <w:pPr>
              <w:spacing w:after="0" w:line="240" w:lineRule="auto"/>
              <w:jc w:val="center"/>
              <w:rPr>
                <w:rFonts w:ascii="Calibri Light" w:eastAsia="Times New Roman" w:hAnsi="Calibri Light" w:cs="Calibri Light"/>
                <w:b/>
                <w:bCs/>
                <w:sz w:val="18"/>
                <w:szCs w:val="18"/>
                <w:lang w:val="en-US" w:eastAsia="el-GR"/>
              </w:rPr>
            </w:pPr>
          </w:p>
        </w:tc>
        <w:tc>
          <w:tcPr>
            <w:tcW w:w="844" w:type="dxa"/>
            <w:tcBorders>
              <w:top w:val="nil"/>
              <w:left w:val="nil"/>
              <w:bottom w:val="single" w:sz="4" w:space="0" w:color="auto"/>
              <w:right w:val="single" w:sz="8" w:space="0" w:color="4472C4"/>
            </w:tcBorders>
            <w:shd w:val="clear" w:color="auto" w:fill="auto"/>
            <w:vAlign w:val="center"/>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p>
        </w:tc>
        <w:tc>
          <w:tcPr>
            <w:tcW w:w="919" w:type="dxa"/>
            <w:vMerge/>
            <w:tcBorders>
              <w:left w:val="nil"/>
              <w:bottom w:val="single" w:sz="4" w:space="0" w:color="auto"/>
              <w:right w:val="single" w:sz="4" w:space="0" w:color="auto"/>
            </w:tcBorders>
            <w:shd w:val="clear" w:color="auto" w:fill="auto"/>
            <w:vAlign w:val="center"/>
          </w:tcPr>
          <w:p w:rsidR="005E6354" w:rsidRPr="00F914EC" w:rsidRDefault="005E6354" w:rsidP="00B567A4">
            <w:pPr>
              <w:spacing w:after="0" w:line="240" w:lineRule="auto"/>
              <w:jc w:val="center"/>
              <w:rPr>
                <w:rFonts w:ascii="Calibri Light" w:eastAsia="Times New Roman" w:hAnsi="Calibri Light" w:cs="Calibri Light"/>
                <w:b/>
                <w:bCs/>
                <w:sz w:val="18"/>
                <w:szCs w:val="18"/>
                <w:lang w:eastAsia="el-GR"/>
              </w:rPr>
            </w:pPr>
          </w:p>
        </w:tc>
      </w:tr>
    </w:tbl>
    <w:p w:rsidR="005E6354" w:rsidRDefault="005E6354" w:rsidP="005E6354"/>
    <w:p w:rsidR="005E6354" w:rsidRDefault="005E6354" w:rsidP="005E6354"/>
    <w:p w:rsidR="005E2A63" w:rsidRDefault="005E2A63" w:rsidP="0032449F">
      <w:pPr>
        <w:spacing w:after="100" w:afterAutospacing="1"/>
      </w:pPr>
    </w:p>
    <w:p w:rsidR="005E2A63" w:rsidRDefault="005E2A63" w:rsidP="0032449F">
      <w:pPr>
        <w:spacing w:after="100" w:afterAutospacing="1"/>
      </w:pPr>
    </w:p>
    <w:sectPr w:rsidR="005E2A63" w:rsidSect="00A33F2C">
      <w:headerReference w:type="even" r:id="rId12"/>
      <w:headerReference w:type="default" r:id="rId13"/>
      <w:footerReference w:type="default" r:id="rId14"/>
      <w:headerReference w:type="first" r:id="rId15"/>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330" w:rsidRDefault="00D64330" w:rsidP="00E775C7">
      <w:pPr>
        <w:spacing w:after="0" w:line="240" w:lineRule="auto"/>
      </w:pPr>
      <w:r>
        <w:separator/>
      </w:r>
    </w:p>
  </w:endnote>
  <w:endnote w:type="continuationSeparator" w:id="1">
    <w:p w:rsidR="00D64330" w:rsidRDefault="00D64330"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P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005E96">
    <w:pPr>
      <w:pStyle w:val="a4"/>
    </w:pPr>
    <w:r w:rsidRPr="00005E96">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330" w:rsidRDefault="00D64330" w:rsidP="00E775C7">
      <w:pPr>
        <w:spacing w:after="0" w:line="240" w:lineRule="auto"/>
      </w:pPr>
      <w:r>
        <w:separator/>
      </w:r>
    </w:p>
  </w:footnote>
  <w:footnote w:type="continuationSeparator" w:id="1">
    <w:p w:rsidR="00D64330" w:rsidRDefault="00D64330"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005E96">
    <w:pPr>
      <w:pStyle w:val="a3"/>
    </w:pPr>
    <w:r w:rsidRPr="00005E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005E96" w:rsidP="004375D9">
    <w:pPr>
      <w:pStyle w:val="a3"/>
      <w:tabs>
        <w:tab w:val="clear" w:pos="4153"/>
        <w:tab w:val="clear" w:pos="8306"/>
        <w:tab w:val="left" w:pos="4185"/>
      </w:tabs>
      <w:ind w:left="-1276"/>
    </w:pPr>
    <w:r w:rsidRPr="00005E96">
      <w:rPr>
        <w:noProof/>
        <w:lang w:eastAsia="el-GR"/>
      </w:rPr>
      <w:pict>
        <v:line id="Ευθεία γραμμή σύνδεσης 1" o:spid="_x0000_s1029"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005E96">
      <w:rPr>
        <w:noProof/>
        <w:lang w:eastAsia="el-GR"/>
      </w:rPr>
      <w:pict>
        <v:rect id="Rectangle 10" o:spid="_x0000_s1027"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C269F6" w:rsidRDefault="00C269F6" w:rsidP="00E775C7">
                <w:pPr>
                  <w:pStyle w:val="Web"/>
                  <w:tabs>
                    <w:tab w:val="center" w:pos="4153"/>
                    <w:tab w:val="right" w:pos="8306"/>
                    <w:tab w:val="left" w:pos="8550"/>
                  </w:tabs>
                  <w:spacing w:before="0" w:beforeAutospacing="0" w:after="0" w:afterAutospacing="0"/>
                  <w:jc w:val="right"/>
                  <w:rPr>
                    <w:rFonts w:ascii="Calibri" w:eastAsia="Calibri" w:hAnsi="Calibri"/>
                    <w:color w:val="000000" w:themeColor="text1"/>
                    <w:kern w:val="24"/>
                    <w:sz w:val="16"/>
                    <w:szCs w:val="16"/>
                    <w:lang w:val="en-US"/>
                  </w:rPr>
                </w:pPr>
                <w:r w:rsidRPr="00C269F6">
                  <w:rPr>
                    <w:rFonts w:ascii="Calibri" w:eastAsia="Calibri" w:hAnsi="Calibri"/>
                    <w:color w:val="000000" w:themeColor="text1"/>
                    <w:kern w:val="24"/>
                    <w:sz w:val="16"/>
                    <w:szCs w:val="16"/>
                    <w:lang w:val="en-US"/>
                  </w:rPr>
                  <w:t>Address: Praxitelous 57, Kallithea, Athens, Box: 17674</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Telephone: +30 210 36 37 415</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Fax: +30 210 32 47 037</w:t>
                </w:r>
              </w:p>
              <w:p w:rsidR="00E775C7" w:rsidRPr="00E775C7" w:rsidRDefault="00E775C7" w:rsidP="00E775C7">
                <w:pPr>
                  <w:pStyle w:val="Web"/>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e-mail: info@lazaristravel.com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005E96">
    <w:pPr>
      <w:pStyle w:val="a3"/>
    </w:pPr>
    <w:r w:rsidRPr="00005E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05E96"/>
    <w:rsid w:val="00023A9E"/>
    <w:rsid w:val="00087FE1"/>
    <w:rsid w:val="000B135D"/>
    <w:rsid w:val="000E0CB4"/>
    <w:rsid w:val="00103144"/>
    <w:rsid w:val="0011158D"/>
    <w:rsid w:val="001149B2"/>
    <w:rsid w:val="00164A8D"/>
    <w:rsid w:val="0019564D"/>
    <w:rsid w:val="001C4BF0"/>
    <w:rsid w:val="002243E9"/>
    <w:rsid w:val="00246C61"/>
    <w:rsid w:val="00256DFA"/>
    <w:rsid w:val="00296E1D"/>
    <w:rsid w:val="002B24C4"/>
    <w:rsid w:val="002E29B1"/>
    <w:rsid w:val="002E38A0"/>
    <w:rsid w:val="002F4141"/>
    <w:rsid w:val="002F4938"/>
    <w:rsid w:val="00320D06"/>
    <w:rsid w:val="0032449F"/>
    <w:rsid w:val="00346004"/>
    <w:rsid w:val="00380E88"/>
    <w:rsid w:val="003B2CA4"/>
    <w:rsid w:val="003D6866"/>
    <w:rsid w:val="00405157"/>
    <w:rsid w:val="0041067E"/>
    <w:rsid w:val="00412A53"/>
    <w:rsid w:val="0042130A"/>
    <w:rsid w:val="004375D9"/>
    <w:rsid w:val="00445307"/>
    <w:rsid w:val="00515462"/>
    <w:rsid w:val="00527ED8"/>
    <w:rsid w:val="005400C4"/>
    <w:rsid w:val="005C6D29"/>
    <w:rsid w:val="005E2A63"/>
    <w:rsid w:val="005E6354"/>
    <w:rsid w:val="006064D0"/>
    <w:rsid w:val="00607881"/>
    <w:rsid w:val="006557C8"/>
    <w:rsid w:val="006B0390"/>
    <w:rsid w:val="00714A25"/>
    <w:rsid w:val="00737149"/>
    <w:rsid w:val="007434DF"/>
    <w:rsid w:val="00784899"/>
    <w:rsid w:val="007A327F"/>
    <w:rsid w:val="007B1798"/>
    <w:rsid w:val="007C7EB1"/>
    <w:rsid w:val="007D1D30"/>
    <w:rsid w:val="00864181"/>
    <w:rsid w:val="008702CE"/>
    <w:rsid w:val="00873234"/>
    <w:rsid w:val="00875649"/>
    <w:rsid w:val="00882B60"/>
    <w:rsid w:val="008C4918"/>
    <w:rsid w:val="008D5FE3"/>
    <w:rsid w:val="00901C3A"/>
    <w:rsid w:val="00912BCE"/>
    <w:rsid w:val="00923EB1"/>
    <w:rsid w:val="00933ED8"/>
    <w:rsid w:val="00935CEB"/>
    <w:rsid w:val="009406AE"/>
    <w:rsid w:val="00957CFC"/>
    <w:rsid w:val="009721C1"/>
    <w:rsid w:val="00990668"/>
    <w:rsid w:val="009C2A02"/>
    <w:rsid w:val="009E1CA8"/>
    <w:rsid w:val="009E5E9A"/>
    <w:rsid w:val="00A1136D"/>
    <w:rsid w:val="00A33F2C"/>
    <w:rsid w:val="00A52A02"/>
    <w:rsid w:val="00A707FF"/>
    <w:rsid w:val="00A8026C"/>
    <w:rsid w:val="00B20A99"/>
    <w:rsid w:val="00B36028"/>
    <w:rsid w:val="00B558BF"/>
    <w:rsid w:val="00B65503"/>
    <w:rsid w:val="00B72FDD"/>
    <w:rsid w:val="00B87284"/>
    <w:rsid w:val="00BB69A0"/>
    <w:rsid w:val="00BF4934"/>
    <w:rsid w:val="00C10887"/>
    <w:rsid w:val="00C14C51"/>
    <w:rsid w:val="00C15E0F"/>
    <w:rsid w:val="00C269F6"/>
    <w:rsid w:val="00C32D76"/>
    <w:rsid w:val="00C410D1"/>
    <w:rsid w:val="00C46791"/>
    <w:rsid w:val="00C63336"/>
    <w:rsid w:val="00C70CA5"/>
    <w:rsid w:val="00C9586D"/>
    <w:rsid w:val="00CD0734"/>
    <w:rsid w:val="00D07ACC"/>
    <w:rsid w:val="00D150A1"/>
    <w:rsid w:val="00D64330"/>
    <w:rsid w:val="00D7049F"/>
    <w:rsid w:val="00D82418"/>
    <w:rsid w:val="00E034AB"/>
    <w:rsid w:val="00E33D50"/>
    <w:rsid w:val="00E756BC"/>
    <w:rsid w:val="00E775C7"/>
    <w:rsid w:val="00E9443F"/>
    <w:rsid w:val="00E94F63"/>
    <w:rsid w:val="00E95F89"/>
    <w:rsid w:val="00EA36BC"/>
    <w:rsid w:val="00EE4E4B"/>
    <w:rsid w:val="00F10C47"/>
    <w:rsid w:val="00F137FB"/>
    <w:rsid w:val="00F27206"/>
    <w:rsid w:val="00F3067E"/>
    <w:rsid w:val="00F442D7"/>
    <w:rsid w:val="00F465DE"/>
    <w:rsid w:val="00F71CB2"/>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A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table" w:customStyle="1" w:styleId="1">
    <w:name w:val="Πλέγμα πίνακα1"/>
    <w:basedOn w:val="a1"/>
    <w:uiPriority w:val="59"/>
    <w:rsid w:val="001149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1"/>
    <w:uiPriority w:val="30"/>
    <w:qFormat/>
    <w:rsid w:val="00E94F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Έντονο εισαγωγικό Char"/>
    <w:basedOn w:val="a0"/>
    <w:link w:val="a8"/>
    <w:uiPriority w:val="30"/>
    <w:rsid w:val="00E94F63"/>
    <w:rPr>
      <w:i/>
      <w:iCs/>
      <w:color w:val="4472C4" w:themeColor="accent1"/>
    </w:rPr>
  </w:style>
  <w:style w:type="paragraph" w:styleId="a9">
    <w:name w:val="Balloon Text"/>
    <w:basedOn w:val="a"/>
    <w:link w:val="Char2"/>
    <w:uiPriority w:val="99"/>
    <w:semiHidden/>
    <w:unhideWhenUsed/>
    <w:rsid w:val="007D1D30"/>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7D1D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632048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40265828">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 w:id="203623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669</Words>
  <Characters>3818</Characters>
  <Application>Microsoft Office Word</Application>
  <DocSecurity>0</DocSecurity>
  <Lines>31</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2023-10-06T11:09:00Z</dcterms:created>
  <dcterms:modified xsi:type="dcterms:W3CDTF">2023-10-06T11:09:00Z</dcterms:modified>
</cp:coreProperties>
</file>