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DADA"/>
  <w:body>
    <w:p w14:paraId="494C729A" w14:textId="5D547F70" w:rsidR="001C425A" w:rsidRDefault="004751E9">
      <w:r>
        <w:rPr>
          <w:noProof/>
        </w:rPr>
        <mc:AlternateContent>
          <mc:Choice Requires="wps">
            <w:drawing>
              <wp:anchor distT="0" distB="0" distL="114300" distR="114300" simplePos="0" relativeHeight="251659264" behindDoc="0" locked="0" layoutInCell="1" allowOverlap="1" wp14:anchorId="4933AAAA" wp14:editId="086006F3">
                <wp:simplePos x="0" y="0"/>
                <wp:positionH relativeFrom="margin">
                  <wp:posOffset>-200025</wp:posOffset>
                </wp:positionH>
                <wp:positionV relativeFrom="paragraph">
                  <wp:posOffset>3237230</wp:posOffset>
                </wp:positionV>
                <wp:extent cx="6477000" cy="49580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77000" cy="4958080"/>
                        </a:xfrm>
                        <a:prstGeom prst="rect">
                          <a:avLst/>
                        </a:prstGeom>
                        <a:noFill/>
                        <a:ln>
                          <a:noFill/>
                        </a:ln>
                      </wps:spPr>
                      <wps:txbx>
                        <w:txbxContent>
                          <w:p w14:paraId="06E512A4" w14:textId="77777777" w:rsidR="004751E9" w:rsidRDefault="004751E9" w:rsidP="00EB5DBE">
                            <w:pPr>
                              <w:jc w:val="cente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w:t>
                            </w:r>
                            <w:r w:rsidR="00533AC9" w:rsidRPr="00533AC9">
                              <w:rPr>
                                <w:b/>
                                <w:i/>
                                <w:iCs/>
                                <w:color w:val="C00000"/>
                                <w:sz w:val="56"/>
                                <w:szCs w:val="56"/>
                                <w14:textOutline w14:w="11112" w14:cap="flat" w14:cmpd="sng" w14:algn="ctr">
                                  <w14:solidFill>
                                    <w14:schemeClr w14:val="accent2"/>
                                  </w14:solidFill>
                                  <w14:prstDash w14:val="solid"/>
                                  <w14:round/>
                                </w14:textOutline>
                              </w:rPr>
                              <w:t>Η ΜΕΣΑΙΩΝΙΚΗ ΠΟΛΗ</w:t>
                            </w:r>
                            <w:r>
                              <w:rPr>
                                <w:b/>
                                <w:i/>
                                <w:iCs/>
                                <w:color w:val="C00000"/>
                                <w:sz w:val="56"/>
                                <w:szCs w:val="56"/>
                                <w14:textOutline w14:w="11112" w14:cap="flat" w14:cmpd="sng" w14:algn="ctr">
                                  <w14:solidFill>
                                    <w14:schemeClr w14:val="accent2"/>
                                  </w14:solidFill>
                                  <w14:prstDash w14:val="solid"/>
                                  <w14:round/>
                                </w14:textOutline>
                              </w:rPr>
                              <w:t>’’</w:t>
                            </w:r>
                          </w:p>
                          <w:p w14:paraId="237C735B" w14:textId="4C5C2ADC" w:rsidR="00EB5DBE" w:rsidRPr="004751E9" w:rsidRDefault="00533AC9" w:rsidP="00EB5DBE">
                            <w:pPr>
                              <w:jc w:val="center"/>
                              <w:rPr>
                                <w:b/>
                                <w:i/>
                                <w:iCs/>
                                <w:color w:val="0D0D0D" w:themeColor="text1" w:themeTint="F2"/>
                                <w:sz w:val="52"/>
                                <w:szCs w:val="52"/>
                                <w14:textOutline w14:w="11112" w14:cap="flat" w14:cmpd="sng" w14:algn="ctr">
                                  <w14:solidFill>
                                    <w14:schemeClr w14:val="accent2"/>
                                  </w14:solidFill>
                                  <w14:prstDash w14:val="solid"/>
                                  <w14:round/>
                                </w14:textOutline>
                              </w:rPr>
                            </w:pPr>
                            <w:r w:rsidRPr="004751E9">
                              <w:rPr>
                                <w:b/>
                                <w:i/>
                                <w:iCs/>
                                <w:color w:val="0D0D0D" w:themeColor="text1" w:themeTint="F2"/>
                                <w:sz w:val="52"/>
                                <w:szCs w:val="52"/>
                                <w14:textOutline w14:w="11112" w14:cap="flat" w14:cmpd="sng" w14:algn="ctr">
                                  <w14:solidFill>
                                    <w14:schemeClr w14:val="accent2"/>
                                  </w14:solidFill>
                                  <w14:prstDash w14:val="solid"/>
                                  <w14:round/>
                                </w14:textOutline>
                              </w:rPr>
                              <w:t xml:space="preserve">ΕΝΑ ΤΑΞΙΔΙ ΣΤΟ ΧΡΟΝΟ </w:t>
                            </w:r>
                          </w:p>
                          <w:p w14:paraId="3EA58869" w14:textId="2DC69AF0" w:rsidR="00EB5DBE" w:rsidRDefault="00EB5DBE" w:rsidP="00EB5DBE">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732B3AB" wp14:editId="4322AE89">
                                  <wp:extent cx="6267450" cy="3190875"/>
                                  <wp:effectExtent l="0" t="0" r="0" b="9525"/>
                                  <wp:docPr id="19" name="Picture 19" descr="3 Μέρες στη μαγευτική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Μέρες στη μαγευτική Πράγ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8267" cy="3191291"/>
                                          </a:xfrm>
                                          <a:prstGeom prst="rect">
                                            <a:avLst/>
                                          </a:prstGeom>
                                          <a:noFill/>
                                          <a:ln>
                                            <a:noFill/>
                                          </a:ln>
                                        </pic:spPr>
                                      </pic:pic>
                                    </a:graphicData>
                                  </a:graphic>
                                </wp:inline>
                              </w:drawing>
                            </w:r>
                          </w:p>
                          <w:p w14:paraId="6721D317" w14:textId="77777777" w:rsidR="00EB5DBE" w:rsidRPr="00EB5DBE" w:rsidRDefault="00EB5DBE" w:rsidP="00EB5DBE">
                            <w:pPr>
                              <w:jc w:val="center"/>
                              <w:rPr>
                                <w:b/>
                                <w:color w:val="F7CAAC" w:themeColor="accent2" w:themeTint="66"/>
                                <w:sz w:val="56"/>
                                <w:szCs w:val="5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3AAAA" id="_x0000_t202" coordsize="21600,21600" o:spt="202" path="m,l,21600r21600,l21600,xe">
                <v:stroke joinstyle="miter"/>
                <v:path gradientshapeok="t" o:connecttype="rect"/>
              </v:shapetype>
              <v:shape id="Text Box 1" o:spid="_x0000_s1026" type="#_x0000_t202" style="position:absolute;margin-left:-15.75pt;margin-top:254.9pt;width:510pt;height:39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" filled="f" stroked="f">
                <v:textbox>
                  <w:txbxContent>
                    <w:p w14:paraId="06E512A4" w14:textId="77777777" w:rsidR="004751E9" w:rsidRDefault="004751E9" w:rsidP="00EB5DBE">
                      <w:pPr>
                        <w:jc w:val="cente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w:t>
                      </w:r>
                      <w:r w:rsidR="00533AC9" w:rsidRPr="00533AC9">
                        <w:rPr>
                          <w:b/>
                          <w:i/>
                          <w:iCs/>
                          <w:color w:val="C00000"/>
                          <w:sz w:val="56"/>
                          <w:szCs w:val="56"/>
                          <w14:textOutline w14:w="11112" w14:cap="flat" w14:cmpd="sng" w14:algn="ctr">
                            <w14:solidFill>
                              <w14:schemeClr w14:val="accent2"/>
                            </w14:solidFill>
                            <w14:prstDash w14:val="solid"/>
                            <w14:round/>
                          </w14:textOutline>
                        </w:rPr>
                        <w:t>Η ΜΕΣΑΙΩΝΙΚΗ ΠΟΛΗ</w:t>
                      </w:r>
                      <w:r>
                        <w:rPr>
                          <w:b/>
                          <w:i/>
                          <w:iCs/>
                          <w:color w:val="C00000"/>
                          <w:sz w:val="56"/>
                          <w:szCs w:val="56"/>
                          <w14:textOutline w14:w="11112" w14:cap="flat" w14:cmpd="sng" w14:algn="ctr">
                            <w14:solidFill>
                              <w14:schemeClr w14:val="accent2"/>
                            </w14:solidFill>
                            <w14:prstDash w14:val="solid"/>
                            <w14:round/>
                          </w14:textOutline>
                        </w:rPr>
                        <w:t>’’</w:t>
                      </w:r>
                    </w:p>
                    <w:p w14:paraId="237C735B" w14:textId="4C5C2ADC" w:rsidR="00EB5DBE" w:rsidRPr="004751E9" w:rsidRDefault="00533AC9" w:rsidP="00EB5DBE">
                      <w:pPr>
                        <w:jc w:val="center"/>
                        <w:rPr>
                          <w:b/>
                          <w:i/>
                          <w:iCs/>
                          <w:color w:val="0D0D0D" w:themeColor="text1" w:themeTint="F2"/>
                          <w:sz w:val="52"/>
                          <w:szCs w:val="52"/>
                          <w14:textOutline w14:w="11112" w14:cap="flat" w14:cmpd="sng" w14:algn="ctr">
                            <w14:solidFill>
                              <w14:schemeClr w14:val="accent2"/>
                            </w14:solidFill>
                            <w14:prstDash w14:val="solid"/>
                            <w14:round/>
                          </w14:textOutline>
                        </w:rPr>
                      </w:pPr>
                      <w:r w:rsidRPr="004751E9">
                        <w:rPr>
                          <w:b/>
                          <w:i/>
                          <w:iCs/>
                          <w:color w:val="0D0D0D" w:themeColor="text1" w:themeTint="F2"/>
                          <w:sz w:val="52"/>
                          <w:szCs w:val="52"/>
                          <w14:textOutline w14:w="11112" w14:cap="flat" w14:cmpd="sng" w14:algn="ctr">
                            <w14:solidFill>
                              <w14:schemeClr w14:val="accent2"/>
                            </w14:solidFill>
                            <w14:prstDash w14:val="solid"/>
                            <w14:round/>
                          </w14:textOutline>
                        </w:rPr>
                        <w:t xml:space="preserve">ΕΝΑ ΤΑΞΙΔΙ ΣΤΟ ΧΡΟΝΟ </w:t>
                      </w:r>
                    </w:p>
                    <w:p w14:paraId="3EA58869" w14:textId="2DC69AF0" w:rsidR="00EB5DBE" w:rsidRDefault="00EB5DBE" w:rsidP="00EB5DBE">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732B3AB" wp14:editId="4322AE89">
                            <wp:extent cx="6267450" cy="3190875"/>
                            <wp:effectExtent l="0" t="0" r="0" b="9525"/>
                            <wp:docPr id="19" name="Picture 19" descr="3 Μέρες στη μαγευτική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Μέρες στη μαγευτική Πράγ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8267" cy="3191291"/>
                                    </a:xfrm>
                                    <a:prstGeom prst="rect">
                                      <a:avLst/>
                                    </a:prstGeom>
                                    <a:noFill/>
                                    <a:ln>
                                      <a:noFill/>
                                    </a:ln>
                                  </pic:spPr>
                                </pic:pic>
                              </a:graphicData>
                            </a:graphic>
                          </wp:inline>
                        </w:drawing>
                      </w:r>
                    </w:p>
                    <w:p w14:paraId="6721D317" w14:textId="77777777" w:rsidR="00EB5DBE" w:rsidRPr="00EB5DBE" w:rsidRDefault="00EB5DBE" w:rsidP="00EB5DBE">
                      <w:pPr>
                        <w:jc w:val="center"/>
                        <w:rPr>
                          <w:b/>
                          <w:color w:val="F7CAAC" w:themeColor="accent2" w:themeTint="66"/>
                          <w:sz w:val="56"/>
                          <w:szCs w:val="56"/>
                          <w14:textOutline w14:w="11112" w14:cap="flat" w14:cmpd="sng" w14:algn="ctr">
                            <w14:solidFill>
                              <w14:schemeClr w14:val="accent2"/>
                            </w14:solidFill>
                            <w14:prstDash w14:val="solid"/>
                            <w14:round/>
                          </w14:textOutline>
                        </w:rPr>
                      </w:pPr>
                    </w:p>
                  </w:txbxContent>
                </v:textbox>
                <w10:wrap type="square" anchorx="margin"/>
              </v:shape>
            </w:pict>
          </mc:Fallback>
        </mc:AlternateContent>
      </w:r>
      <w:r w:rsidR="00EB5DBE">
        <w:rPr>
          <w:noProof/>
        </w:rPr>
        <w:drawing>
          <wp:inline distT="0" distB="0" distL="0" distR="0" wp14:anchorId="07971CB2" wp14:editId="17FCD64C">
            <wp:extent cx="6124575" cy="3126557"/>
            <wp:effectExtent l="0" t="0" r="0" b="0"/>
            <wp:docPr id="17" name="Picture 17"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ράγα: Το iTravelling ταξιδεύει στη Τσεχία και στο Μεσαίωνα! - iTravell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349" cy="3146351"/>
                    </a:xfrm>
                    <a:prstGeom prst="rect">
                      <a:avLst/>
                    </a:prstGeom>
                    <a:noFill/>
                    <a:ln>
                      <a:noFill/>
                    </a:ln>
                  </pic:spPr>
                </pic:pic>
              </a:graphicData>
            </a:graphic>
          </wp:inline>
        </w:drawing>
      </w:r>
    </w:p>
    <w:p w14:paraId="5CB48174" w14:textId="75ADB2B8" w:rsidR="00533AC9" w:rsidRDefault="00533AC9"/>
    <w:p w14:paraId="23AE2BE4" w14:textId="6BD69308" w:rsidR="00123C16" w:rsidRDefault="00123C16"/>
    <w:p w14:paraId="21D38581" w14:textId="0AAE4989" w:rsidR="00123C16" w:rsidRDefault="00DA4B4F">
      <w:r>
        <w:rPr>
          <w:noProof/>
        </w:rPr>
        <w:drawing>
          <wp:inline distT="0" distB="0" distL="0" distR="0" wp14:anchorId="5B47D047" wp14:editId="5FB38474">
            <wp:extent cx="5904230" cy="3028950"/>
            <wp:effectExtent l="0" t="0" r="1270" b="0"/>
            <wp:docPr id="22" name="Picture 22" descr="Karlovy Vary Spa στην Τσεχική Δημοκρατία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rlovy Vary Spa στην Τσεχική Δημοκρατία - Puzzle Fac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469" cy="3036255"/>
                    </a:xfrm>
                    <a:prstGeom prst="rect">
                      <a:avLst/>
                    </a:prstGeom>
                    <a:noFill/>
                    <a:ln>
                      <a:noFill/>
                    </a:ln>
                  </pic:spPr>
                </pic:pic>
              </a:graphicData>
            </a:graphic>
          </wp:inline>
        </w:drawing>
      </w:r>
    </w:p>
    <w:p w14:paraId="3885F003" w14:textId="77777777" w:rsidR="00123C16" w:rsidRDefault="00123C16"/>
    <w:p w14:paraId="142A7FD0" w14:textId="0022166C" w:rsidR="00EB5DBE" w:rsidRDefault="004751E9" w:rsidP="00123C16">
      <w:pPr>
        <w:spacing w:line="240" w:lineRule="auto"/>
        <w:rPr>
          <w:color w:val="C00000"/>
        </w:rPr>
      </w:pPr>
      <w:r>
        <w:rPr>
          <w:noProof/>
        </w:rPr>
        <mc:AlternateContent>
          <mc:Choice Requires="wps">
            <w:drawing>
              <wp:anchor distT="0" distB="0" distL="114300" distR="114300" simplePos="0" relativeHeight="251661312" behindDoc="0" locked="0" layoutInCell="1" allowOverlap="1" wp14:anchorId="589F9101" wp14:editId="0023BA46">
                <wp:simplePos x="0" y="0"/>
                <wp:positionH relativeFrom="margin">
                  <wp:align>left</wp:align>
                </wp:positionH>
                <wp:positionV relativeFrom="paragraph">
                  <wp:posOffset>0</wp:posOffset>
                </wp:positionV>
                <wp:extent cx="5226685" cy="8096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226685" cy="809625"/>
                        </a:xfrm>
                        <a:prstGeom prst="rect">
                          <a:avLst/>
                        </a:prstGeom>
                        <a:noFill/>
                        <a:ln>
                          <a:noFill/>
                        </a:ln>
                      </wps:spPr>
                      <wps:txbx>
                        <w:txbxContent>
                          <w:p w14:paraId="64B89758" w14:textId="05ACC2C2" w:rsidR="004751E9" w:rsidRPr="00123C16" w:rsidRDefault="004751E9" w:rsidP="00B64273">
                            <w:pPr>
                              <w:jc w:val="center"/>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3C16">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 ΛΟΓΟΙ ΓΙΑ ΝΑ ΕΠΙΣΚΕΦΘΕΙΤΕ ΤΗ ‘’ΧΡΥΣΗ ΠΟΛΗ’’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9101" id="Text Box 5" o:spid="_x0000_s1027" type="#_x0000_t202" style="position:absolute;margin-left:0;margin-top:0;width:411.55pt;height:63.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" filled="f" stroked="f">
                <v:textbox>
                  <w:txbxContent>
                    <w:p w14:paraId="64B89758" w14:textId="05ACC2C2" w:rsidR="004751E9" w:rsidRPr="00123C16" w:rsidRDefault="004751E9" w:rsidP="00B64273">
                      <w:pPr>
                        <w:jc w:val="center"/>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3C16">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 ΛΟΓΟΙ ΓΙΑ ΝΑ ΕΠΙΣΚΕΦΘΕΙΤΕ ΤΗ ‘’ΧΡΥΣΗ ΠΟΛΗ’’</w:t>
                      </w:r>
                    </w:p>
                  </w:txbxContent>
                </v:textbox>
                <w10:wrap type="square" anchorx="margin"/>
              </v:shape>
            </w:pict>
          </mc:Fallback>
        </mc:AlternateContent>
      </w:r>
    </w:p>
    <w:p w14:paraId="36C2D698" w14:textId="705B14B2" w:rsidR="00123C16" w:rsidRPr="00897C33" w:rsidRDefault="00897C33" w:rsidP="00B64273">
      <w:pPr>
        <w:pStyle w:val="a5"/>
        <w:numPr>
          <w:ilvl w:val="0"/>
          <w:numId w:val="3"/>
        </w:numPr>
        <w:spacing w:line="240" w:lineRule="auto"/>
        <w:jc w:val="both"/>
        <w:rPr>
          <w:color w:val="C00000"/>
        </w:rPr>
      </w:pPr>
      <w:r>
        <w:rPr>
          <w:b/>
          <w:bCs/>
          <w:i/>
          <w:iCs/>
          <w:color w:val="C00000"/>
          <w:sz w:val="28"/>
          <w:szCs w:val="28"/>
        </w:rPr>
        <w:t xml:space="preserve">ΤΟ ΙΣΤΟΡΙΚΟ ΚΕΝΤΡΟ ΤΗΣ ΠΡΑΓΑΣ, ΠΟΥ ΑΝΗΚΕΙ ΣΤΟ ΚΑΤΑΛΟΓΟ ΜΝΗΜΕΙΩΝ ΠΑΓΚΟΣΜΙΑΣ ΚΛΗΡΟΝΟΜΙΑΣ ΤΗΣ </w:t>
      </w:r>
      <w:r>
        <w:rPr>
          <w:b/>
          <w:bCs/>
          <w:i/>
          <w:iCs/>
          <w:color w:val="C00000"/>
          <w:sz w:val="28"/>
          <w:szCs w:val="28"/>
          <w:lang w:val="en-US"/>
        </w:rPr>
        <w:t>UNESCO</w:t>
      </w:r>
    </w:p>
    <w:p w14:paraId="44692772" w14:textId="0D26BBFC"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Η ΓΕΦΥΡΑ ΤΟΥ ΚΑΡΟΛΟΥ</w:t>
      </w:r>
    </w:p>
    <w:p w14:paraId="22066E91" w14:textId="632F6B31"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Ο ΚΑΘΕΔΡΙΚΟΣ ΝΑΟΣ ΤΟΥ ΑΓΙΟΥ ΒΙΤΟΥ</w:t>
      </w:r>
    </w:p>
    <w:p w14:paraId="2D301B0E" w14:textId="2C2E5AFA"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 xml:space="preserve">ΤΟ ΠΑΝΕΠΙΣΤΗΜΙΟ ΤΟΥ ΚΑΡΟΛΟΥ </w:t>
      </w:r>
    </w:p>
    <w:p w14:paraId="0964E0B8" w14:textId="20B8E1EE"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ΒΟΛΤΑ ΣΤΙΣ ΟΧΘΕΣ ΤΟΥ ΠΟΤΑΜΟΥ ΜΟΛΔΑΒΑ</w:t>
      </w:r>
    </w:p>
    <w:p w14:paraId="6FC01983" w14:textId="042EB534" w:rsidR="00123C16" w:rsidRP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 xml:space="preserve">ΤΑ ΜΟΝΑΔΙΚΑ </w:t>
      </w:r>
      <w:r>
        <w:rPr>
          <w:b/>
          <w:bCs/>
          <w:i/>
          <w:iCs/>
          <w:color w:val="C00000"/>
          <w:sz w:val="28"/>
          <w:szCs w:val="28"/>
          <w:lang w:val="en-US"/>
        </w:rPr>
        <w:t>JAZZ</w:t>
      </w:r>
      <w:r w:rsidRPr="00123C16">
        <w:rPr>
          <w:b/>
          <w:bCs/>
          <w:i/>
          <w:iCs/>
          <w:color w:val="C00000"/>
          <w:sz w:val="28"/>
          <w:szCs w:val="28"/>
        </w:rPr>
        <w:t xml:space="preserve"> </w:t>
      </w:r>
      <w:r>
        <w:rPr>
          <w:b/>
          <w:bCs/>
          <w:i/>
          <w:iCs/>
          <w:color w:val="C00000"/>
          <w:sz w:val="28"/>
          <w:szCs w:val="28"/>
          <w:lang w:val="en-US"/>
        </w:rPr>
        <w:t>CLUB</w:t>
      </w:r>
      <w:r w:rsidRPr="00123C16">
        <w:rPr>
          <w:b/>
          <w:bCs/>
          <w:i/>
          <w:iCs/>
          <w:color w:val="C00000"/>
          <w:sz w:val="28"/>
          <w:szCs w:val="28"/>
        </w:rPr>
        <w:t xml:space="preserve"> </w:t>
      </w:r>
      <w:r>
        <w:rPr>
          <w:b/>
          <w:bCs/>
          <w:i/>
          <w:iCs/>
          <w:color w:val="C00000"/>
          <w:sz w:val="28"/>
          <w:szCs w:val="28"/>
        </w:rPr>
        <w:t>ΤΗΣ ΠΟΛΗΣ</w:t>
      </w:r>
    </w:p>
    <w:p w14:paraId="4308B27D" w14:textId="658E15E2" w:rsidR="00123C16" w:rsidRPr="00897C33"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ΤΟ ΜΑΥΡΟ ΘΕΑΤΡΟ</w:t>
      </w:r>
    </w:p>
    <w:p w14:paraId="4EB5033B" w14:textId="3AA30A0D" w:rsidR="00123C16" w:rsidRPr="00897C33"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 xml:space="preserve">ΚΑΡΛΟΒΥ ΒΑΡΥ </w:t>
      </w:r>
    </w:p>
    <w:p w14:paraId="1FB2D1AF" w14:textId="77777777" w:rsidR="00897C33" w:rsidRDefault="00897C33" w:rsidP="00B64273">
      <w:pPr>
        <w:pStyle w:val="a5"/>
        <w:numPr>
          <w:ilvl w:val="0"/>
          <w:numId w:val="3"/>
        </w:numPr>
        <w:spacing w:line="276" w:lineRule="auto"/>
        <w:jc w:val="both"/>
        <w:rPr>
          <w:b/>
          <w:bCs/>
          <w:i/>
          <w:iCs/>
          <w:color w:val="C00000"/>
          <w:sz w:val="28"/>
          <w:szCs w:val="28"/>
        </w:rPr>
      </w:pPr>
      <w:r w:rsidRPr="00123C16">
        <w:rPr>
          <w:b/>
          <w:bCs/>
          <w:i/>
          <w:iCs/>
          <w:color w:val="C00000"/>
          <w:sz w:val="28"/>
          <w:szCs w:val="28"/>
        </w:rPr>
        <w:t>ΑΠΟΤΕΛΕΙ ΜΕΙΓΜΑ ΓΟΤΘΙΚΗΣ ΚΑΙ ΜΠΑΡΟΚ ΑΡΧΙΤΕΚΤΟΝΙΚΗΣ</w:t>
      </w:r>
    </w:p>
    <w:p w14:paraId="1BC55F47" w14:textId="77777777" w:rsidR="00897C33" w:rsidRPr="005B00BF" w:rsidRDefault="00897C33" w:rsidP="00B64273">
      <w:pPr>
        <w:pStyle w:val="a5"/>
        <w:spacing w:line="276" w:lineRule="auto"/>
        <w:jc w:val="both"/>
        <w:rPr>
          <w:b/>
          <w:bCs/>
          <w:i/>
          <w:iCs/>
          <w:color w:val="C00000"/>
          <w:sz w:val="28"/>
          <w:szCs w:val="28"/>
        </w:rPr>
      </w:pPr>
    </w:p>
    <w:p w14:paraId="419AC390" w14:textId="2E04FC0C" w:rsidR="005B00BF" w:rsidRPr="00897C33" w:rsidRDefault="005B00BF" w:rsidP="00B64273">
      <w:pPr>
        <w:spacing w:line="276" w:lineRule="auto"/>
        <w:jc w:val="center"/>
        <w:rPr>
          <w:b/>
          <w:bCs/>
          <w:i/>
          <w:iCs/>
          <w:color w:val="171717" w:themeColor="background2" w:themeShade="1A"/>
          <w:sz w:val="28"/>
          <w:szCs w:val="28"/>
        </w:rPr>
      </w:pPr>
      <w:r w:rsidRPr="00897C33">
        <w:rPr>
          <w:b/>
          <w:bCs/>
          <w:i/>
          <w:iCs/>
          <w:color w:val="171717" w:themeColor="background2" w:themeShade="1A"/>
          <w:sz w:val="28"/>
          <w:szCs w:val="28"/>
        </w:rPr>
        <w:t>Έξτρα μυστικό: Οι μπυραρίες της πόλης θα σας ενθουσιάσουν!!!</w:t>
      </w:r>
    </w:p>
    <w:p w14:paraId="10462BD5" w14:textId="6F0C4B30" w:rsidR="005B00BF" w:rsidRDefault="005B00BF" w:rsidP="00B64273">
      <w:pPr>
        <w:spacing w:line="276" w:lineRule="auto"/>
        <w:jc w:val="both"/>
        <w:rPr>
          <w:b/>
          <w:bCs/>
          <w:i/>
          <w:iCs/>
          <w:sz w:val="28"/>
          <w:szCs w:val="28"/>
        </w:rPr>
      </w:pPr>
    </w:p>
    <w:p w14:paraId="45AD7536" w14:textId="7D769CC1" w:rsidR="005B00BF" w:rsidRDefault="008C7FE5" w:rsidP="005B00BF">
      <w:pPr>
        <w:spacing w:line="276" w:lineRule="auto"/>
        <w:rPr>
          <w:b/>
          <w:bCs/>
          <w:i/>
          <w:iCs/>
          <w:sz w:val="28"/>
          <w:szCs w:val="28"/>
        </w:rPr>
      </w:pPr>
      <w:r>
        <w:rPr>
          <w:noProof/>
        </w:rPr>
        <w:lastRenderedPageBreak/>
        <mc:AlternateContent>
          <mc:Choice Requires="wps">
            <w:drawing>
              <wp:anchor distT="0" distB="0" distL="114300" distR="114300" simplePos="0" relativeHeight="251663360" behindDoc="0" locked="0" layoutInCell="1" allowOverlap="1" wp14:anchorId="5EB887F9" wp14:editId="329271F5">
                <wp:simplePos x="0" y="0"/>
                <wp:positionH relativeFrom="margin">
                  <wp:align>right</wp:align>
                </wp:positionH>
                <wp:positionV relativeFrom="paragraph">
                  <wp:posOffset>351155</wp:posOffset>
                </wp:positionV>
                <wp:extent cx="1828800" cy="4286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428625"/>
                        </a:xfrm>
                        <a:prstGeom prst="rect">
                          <a:avLst/>
                        </a:prstGeom>
                        <a:noFill/>
                        <a:ln>
                          <a:noFill/>
                        </a:ln>
                      </wps:spPr>
                      <wps:txbx>
                        <w:txbxContent>
                          <w:p w14:paraId="23DFD223" w14:textId="77777777" w:rsidR="008C7FE5" w:rsidRPr="008C7FE5" w:rsidRDefault="008C7FE5" w:rsidP="008C7FE5">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FE5">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ΑΝΑΚΑΛΥΨΤΕ ΤΟ ΠΕΝΘΗΜΕΡΟ ΠΡΟΓΡΑΜΜΑ ΜΑΣ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887F9" id="Text Box 6" o:spid="_x0000_s1028" type="#_x0000_t202" style="position:absolute;margin-left:92.8pt;margin-top:27.65pt;width:2in;height:33.75pt;z-index:25166336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" filled="f" stroked="f">
                <v:textbox>
                  <w:txbxContent>
                    <w:p w14:paraId="23DFD223" w14:textId="77777777" w:rsidR="008C7FE5" w:rsidRPr="008C7FE5" w:rsidRDefault="008C7FE5" w:rsidP="008C7FE5">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FE5">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ΑΝΑΚΑΛΥΨΤΕ ΤΟ ΠΕΝΘΗΜΕΡΟ ΠΡΟΓΡΑΜΜΑ ΜΑΣ</w:t>
                      </w:r>
                    </w:p>
                  </w:txbxContent>
                </v:textbox>
                <w10:wrap type="square" anchorx="margin"/>
              </v:shape>
            </w:pict>
          </mc:Fallback>
        </mc:AlternateContent>
      </w:r>
    </w:p>
    <w:p w14:paraId="2414FD18" w14:textId="77777777" w:rsidR="008C7FE5" w:rsidRPr="00B64273" w:rsidRDefault="008C7FE5"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t>1η  ΗΜΕΡΑ: ΑΘΗΝΑ –– ΠΡΑΓΑ  ΞΕΝΑΓΗΣΗ ΠΑΛ</w:t>
      </w:r>
      <w:r w:rsidRPr="00B64273">
        <w:rPr>
          <w:rFonts w:ascii="Verdana" w:hAnsi="Verdana" w:cstheme="minorHAnsi"/>
          <w:b/>
          <w:bCs/>
          <w:color w:val="000000" w:themeColor="text1"/>
          <w:lang w:val="en-US"/>
        </w:rPr>
        <w:t>A</w:t>
      </w:r>
      <w:r w:rsidRPr="00B64273">
        <w:rPr>
          <w:rFonts w:ascii="Verdana" w:hAnsi="Verdana" w:cstheme="minorHAnsi"/>
          <w:b/>
          <w:bCs/>
          <w:color w:val="000000" w:themeColor="text1"/>
        </w:rPr>
        <w:t>ΙΑΣ ΠΟΛΗΣ</w:t>
      </w:r>
    </w:p>
    <w:p w14:paraId="543E35F1" w14:textId="77777777" w:rsidR="008C7FE5" w:rsidRPr="00B64273" w:rsidRDefault="008C7FE5" w:rsidP="00A51AE2">
      <w:pPr>
        <w:spacing w:after="0" w:line="276" w:lineRule="auto"/>
        <w:jc w:val="both"/>
        <w:rPr>
          <w:rFonts w:ascii="Verdana" w:hAnsi="Verdana" w:cstheme="minorHAnsi"/>
        </w:rPr>
      </w:pPr>
      <w:r w:rsidRPr="00B64273">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p>
    <w:p w14:paraId="46B949B5" w14:textId="77777777" w:rsidR="00A51AE2" w:rsidRDefault="00A51AE2" w:rsidP="00A51AE2">
      <w:pPr>
        <w:spacing w:line="276" w:lineRule="auto"/>
        <w:rPr>
          <w:b/>
          <w:bCs/>
          <w:i/>
          <w:iCs/>
          <w:color w:val="C00000"/>
          <w:sz w:val="28"/>
          <w:szCs w:val="28"/>
        </w:rPr>
      </w:pPr>
    </w:p>
    <w:p w14:paraId="77E1CE3B" w14:textId="10D49733" w:rsidR="00DA4B4F" w:rsidRDefault="001C7FED" w:rsidP="00A51AE2">
      <w:pPr>
        <w:spacing w:line="276" w:lineRule="auto"/>
        <w:rPr>
          <w:noProof/>
        </w:rPr>
      </w:pPr>
      <w:r>
        <w:rPr>
          <w:noProof/>
        </w:rPr>
        <w:drawing>
          <wp:inline distT="0" distB="0" distL="0" distR="0" wp14:anchorId="29C0005D" wp14:editId="518420B8">
            <wp:extent cx="5372100" cy="4057650"/>
            <wp:effectExtent l="0" t="0" r="0" b="0"/>
            <wp:docPr id="24" name="Picture 24"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Πράγα: Το iTravelling ταξιδεύει στη Τσεχία και στο Μεσαίωνα! - iTravel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303" cy="4075931"/>
                    </a:xfrm>
                    <a:prstGeom prst="rect">
                      <a:avLst/>
                    </a:prstGeom>
                    <a:noFill/>
                    <a:ln>
                      <a:noFill/>
                    </a:ln>
                  </pic:spPr>
                </pic:pic>
              </a:graphicData>
            </a:graphic>
          </wp:inline>
        </w:drawing>
      </w:r>
      <w:r w:rsidR="008C7FE5" w:rsidRPr="00A51AE2">
        <w:rPr>
          <w:b/>
          <w:bCs/>
          <w:i/>
          <w:iCs/>
          <w:color w:val="C00000"/>
          <w:sz w:val="28"/>
          <w:szCs w:val="28"/>
        </w:rPr>
        <w:t xml:space="preserve">       </w:t>
      </w:r>
    </w:p>
    <w:p w14:paraId="41147E66" w14:textId="4A41D988" w:rsidR="001C7FED" w:rsidRPr="001C7FED" w:rsidRDefault="001C7FED" w:rsidP="001C7FED"/>
    <w:p w14:paraId="5B432560" w14:textId="540C7681" w:rsidR="001C7FED" w:rsidRDefault="001C7FED" w:rsidP="001C7FED">
      <w:pPr>
        <w:tabs>
          <w:tab w:val="left" w:pos="2160"/>
        </w:tabs>
      </w:pPr>
      <w:r>
        <w:tab/>
      </w:r>
    </w:p>
    <w:p w14:paraId="7D2B1E02" w14:textId="7A2B292F" w:rsidR="001C7FED" w:rsidRDefault="001C7FED" w:rsidP="001C7FED">
      <w:pPr>
        <w:tabs>
          <w:tab w:val="left" w:pos="2160"/>
        </w:tabs>
      </w:pPr>
    </w:p>
    <w:p w14:paraId="64D7F705" w14:textId="005B3EAD" w:rsidR="001C7FED" w:rsidRDefault="001C7FED" w:rsidP="001C7FED">
      <w:pPr>
        <w:tabs>
          <w:tab w:val="left" w:pos="2160"/>
        </w:tabs>
        <w:rPr>
          <w:noProof/>
        </w:rPr>
      </w:pPr>
      <w:r>
        <w:rPr>
          <w:noProof/>
        </w:rPr>
        <w:lastRenderedPageBreak/>
        <w:drawing>
          <wp:inline distT="0" distB="0" distL="0" distR="0" wp14:anchorId="3A3BC673" wp14:editId="2A9761C6">
            <wp:extent cx="5314237" cy="3714750"/>
            <wp:effectExtent l="0" t="0" r="1270" b="0"/>
            <wp:docPr id="26" name="Picture 26" descr="Πράγα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ράγα - GrecosTrav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3429" cy="3728166"/>
                    </a:xfrm>
                    <a:prstGeom prst="rect">
                      <a:avLst/>
                    </a:prstGeom>
                    <a:noFill/>
                    <a:ln>
                      <a:noFill/>
                    </a:ln>
                  </pic:spPr>
                </pic:pic>
              </a:graphicData>
            </a:graphic>
          </wp:inline>
        </w:drawing>
      </w:r>
    </w:p>
    <w:p w14:paraId="47802C51" w14:textId="1B31057B" w:rsidR="001C7FED" w:rsidRPr="001C7FED" w:rsidRDefault="001C7FED" w:rsidP="001C7FED"/>
    <w:p w14:paraId="2B33BEF0" w14:textId="2F2BECE0" w:rsidR="001C7FED" w:rsidRPr="00B64273" w:rsidRDefault="001C7FED"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t>2η  ΗΜΕΡΑ: ΠΡΑΓΑ ΞΕΝΑΓΗΣΗ ΚΑΣΤΡΟΥΠΟΛΗΣ</w:t>
      </w:r>
    </w:p>
    <w:p w14:paraId="1251B5FD" w14:textId="0F3D880B" w:rsidR="001C7FED" w:rsidRPr="00B64273" w:rsidRDefault="001C7FED" w:rsidP="00A51AE2">
      <w:pPr>
        <w:tabs>
          <w:tab w:val="left" w:pos="1455"/>
        </w:tabs>
        <w:jc w:val="both"/>
        <w:rPr>
          <w:rFonts w:ascii="Verdana" w:hAnsi="Verdana" w:cstheme="minorHAnsi"/>
        </w:rPr>
      </w:pPr>
      <w:r w:rsidRPr="00B64273">
        <w:rPr>
          <w:rFonts w:ascii="Verdana" w:hAnsi="Verdana" w:cstheme="minorHAnsi"/>
        </w:rPr>
        <w:t>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w:t>
      </w:r>
    </w:p>
    <w:p w14:paraId="4698B82E" w14:textId="6BDEA0AA" w:rsidR="001C7FED" w:rsidRDefault="001C7FED" w:rsidP="001C7FED">
      <w:pPr>
        <w:tabs>
          <w:tab w:val="left" w:pos="1455"/>
        </w:tabs>
        <w:jc w:val="right"/>
        <w:rPr>
          <w:rFonts w:cstheme="minorHAnsi"/>
        </w:rPr>
      </w:pPr>
    </w:p>
    <w:p w14:paraId="0DF021F2" w14:textId="77777777" w:rsidR="00B64273" w:rsidRDefault="00B64273" w:rsidP="00A51AE2">
      <w:pPr>
        <w:spacing w:after="0"/>
        <w:jc w:val="both"/>
        <w:rPr>
          <w:rFonts w:cstheme="minorHAnsi"/>
        </w:rPr>
      </w:pPr>
    </w:p>
    <w:p w14:paraId="3DABC00D" w14:textId="77777777" w:rsidR="00B64273" w:rsidRDefault="00B64273" w:rsidP="00A51AE2">
      <w:pPr>
        <w:spacing w:after="0"/>
        <w:jc w:val="both"/>
        <w:rPr>
          <w:rFonts w:cstheme="minorHAnsi"/>
        </w:rPr>
      </w:pPr>
    </w:p>
    <w:p w14:paraId="577776B5" w14:textId="51A83951" w:rsidR="001C7FED" w:rsidRPr="00B64273" w:rsidRDefault="001C7FED"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lastRenderedPageBreak/>
        <w:t>3η  ΗΜΕΡΑ: ΠΡΑΓΑ – ΚΑΡΛΟΒΥ ΒΑΡΥ</w:t>
      </w:r>
    </w:p>
    <w:p w14:paraId="18B1BCAE" w14:textId="24FCA576" w:rsidR="001C7FED" w:rsidRPr="00B64273" w:rsidRDefault="001C7FED" w:rsidP="00A51AE2">
      <w:pPr>
        <w:spacing w:after="0" w:line="240" w:lineRule="auto"/>
        <w:jc w:val="both"/>
        <w:rPr>
          <w:rFonts w:ascii="Verdana" w:hAnsi="Verdana" w:cstheme="minorHAnsi"/>
          <w:color w:val="000000" w:themeColor="text1"/>
        </w:rPr>
      </w:pPr>
      <w:r w:rsidRPr="00B64273">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Σίλλερ, ο Μπετόβεν, ο Μπαχ, ο Τσάρος της Ρωσίας κ</w:t>
      </w:r>
      <w:r w:rsidR="00A51AE2" w:rsidRPr="00B64273">
        <w:rPr>
          <w:rFonts w:ascii="Verdana" w:hAnsi="Verdana" w:cstheme="minorHAnsi"/>
          <w:color w:val="000000" w:themeColor="text1"/>
        </w:rPr>
        <w:t>αι άλλοι</w:t>
      </w:r>
      <w:r w:rsidRPr="00B64273">
        <w:rPr>
          <w:rFonts w:ascii="Verdana" w:hAnsi="Verdana" w:cstheme="minorHAnsi"/>
          <w:color w:val="000000" w:themeColor="text1"/>
        </w:rPr>
        <w:t xml:space="preserve"> περπάτησαν τον ίδιο δρόμο. Χρόνος ελεύθερος. Αναχώρηση για την Πράγα. Βράδυ ελεύθερο.</w:t>
      </w:r>
    </w:p>
    <w:p w14:paraId="1BCB3B27" w14:textId="77777777" w:rsidR="001C7FED" w:rsidRDefault="001C7FED" w:rsidP="00B3075F">
      <w:pPr>
        <w:spacing w:after="0" w:line="240" w:lineRule="auto"/>
        <w:rPr>
          <w:rFonts w:cstheme="minorHAnsi"/>
          <w:color w:val="000000" w:themeColor="text1"/>
          <w:sz w:val="20"/>
          <w:szCs w:val="28"/>
        </w:rPr>
      </w:pPr>
    </w:p>
    <w:p w14:paraId="13CC9BCE" w14:textId="3CE43DC4" w:rsidR="001C7FED" w:rsidRDefault="00575BA9" w:rsidP="00B3075F">
      <w:pPr>
        <w:spacing w:after="0" w:line="240" w:lineRule="auto"/>
        <w:rPr>
          <w:rFonts w:cstheme="minorHAnsi"/>
          <w:color w:val="000000" w:themeColor="text1"/>
          <w:sz w:val="20"/>
          <w:szCs w:val="28"/>
        </w:rPr>
      </w:pPr>
      <w:r>
        <w:rPr>
          <w:noProof/>
        </w:rPr>
        <w:drawing>
          <wp:inline distT="0" distB="0" distL="0" distR="0" wp14:anchorId="1B224E57" wp14:editId="5CA3C8AA">
            <wp:extent cx="5324475" cy="3067050"/>
            <wp:effectExtent l="0" t="0" r="9525" b="0"/>
            <wp:docPr id="32" name="Picture 32" descr="Δρέσδη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Δρέσδη - Newsbea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3067050"/>
                    </a:xfrm>
                    <a:prstGeom prst="rect">
                      <a:avLst/>
                    </a:prstGeom>
                    <a:noFill/>
                    <a:ln>
                      <a:noFill/>
                    </a:ln>
                  </pic:spPr>
                </pic:pic>
              </a:graphicData>
            </a:graphic>
          </wp:inline>
        </w:drawing>
      </w:r>
    </w:p>
    <w:p w14:paraId="33766BAA" w14:textId="2AEC09BE" w:rsidR="001C7FED" w:rsidRDefault="001C7FED" w:rsidP="001C7FED">
      <w:pPr>
        <w:spacing w:after="0" w:line="240" w:lineRule="auto"/>
        <w:jc w:val="both"/>
        <w:rPr>
          <w:rFonts w:cstheme="minorHAnsi"/>
          <w:color w:val="000000" w:themeColor="text1"/>
          <w:sz w:val="20"/>
          <w:szCs w:val="28"/>
        </w:rPr>
      </w:pPr>
    </w:p>
    <w:p w14:paraId="08F99333" w14:textId="6C329E3F" w:rsidR="00191139" w:rsidRPr="00B64273" w:rsidRDefault="001C7FED" w:rsidP="00B64273">
      <w:pPr>
        <w:spacing w:after="0" w:line="240" w:lineRule="auto"/>
        <w:jc w:val="both"/>
        <w:rPr>
          <w:rFonts w:cstheme="minorHAnsi"/>
          <w:color w:val="000000" w:themeColor="text1"/>
          <w:sz w:val="20"/>
          <w:szCs w:val="28"/>
        </w:rPr>
      </w:pPr>
      <w:r>
        <w:rPr>
          <w:rFonts w:cstheme="minorHAnsi"/>
          <w:color w:val="000000" w:themeColor="text1"/>
          <w:sz w:val="20"/>
          <w:szCs w:val="28"/>
        </w:rPr>
        <w:t xml:space="preserve"> </w:t>
      </w:r>
      <w:r w:rsidR="00191139" w:rsidRPr="00B64273">
        <w:rPr>
          <w:rFonts w:ascii="Verdana" w:hAnsi="Verdana" w:cstheme="minorHAnsi"/>
          <w:b/>
          <w:bCs/>
          <w:color w:val="000000" w:themeColor="text1"/>
        </w:rPr>
        <w:t xml:space="preserve">4η  ΗΜΕΡΑ: ΠΡΑΓΑ -  (ΔΡΕΣΔΗ ΠΡΟΑΙΡΕΤΙΚΗ ΕΚΔΡΟΜΗ) </w:t>
      </w:r>
    </w:p>
    <w:p w14:paraId="6990CE70" w14:textId="0435DAE1" w:rsidR="00191139" w:rsidRPr="00A51AE2" w:rsidRDefault="00191139" w:rsidP="00B64273">
      <w:pPr>
        <w:spacing w:after="0"/>
        <w:jc w:val="both"/>
        <w:rPr>
          <w:rFonts w:eastAsia="Calibri" w:cstheme="minorHAnsi"/>
        </w:rPr>
      </w:pPr>
      <w:r w:rsidRPr="00B64273">
        <w:rPr>
          <w:rFonts w:ascii="Verdana" w:hAnsi="Verdana" w:cstheme="minorHAnsi"/>
        </w:rPr>
        <w:t xml:space="preserve">Πρωινό στο ξενοδοχείο. Η σημερινή ημέρα είναι ελεύθερη.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B64273">
        <w:rPr>
          <w:rFonts w:ascii="Verdana" w:eastAsia="Calibri" w:hAnsi="Verdana" w:cstheme="minorHAnsi"/>
        </w:rPr>
        <w:t xml:space="preserve"> Η πρώτη εντύπωση που έχει κανείς</w:t>
      </w:r>
      <w:r w:rsidR="00A51AE2" w:rsidRPr="00B64273">
        <w:rPr>
          <w:rFonts w:ascii="Verdana" w:eastAsia="Calibri" w:hAnsi="Verdana" w:cstheme="minorHAnsi"/>
        </w:rPr>
        <w:t xml:space="preserve"> </w:t>
      </w:r>
      <w:r w:rsidRPr="00B64273">
        <w:rPr>
          <w:rFonts w:ascii="Verdana" w:eastAsia="Calibri" w:hAnsi="Verdana" w:cstheme="minorHAnsi"/>
        </w:rPr>
        <w:t>όταν φτάνει στην πόλη</w:t>
      </w:r>
      <w:r w:rsidR="00A51AE2" w:rsidRPr="00B64273">
        <w:rPr>
          <w:rFonts w:ascii="Verdana" w:eastAsia="Calibri" w:hAnsi="Verdana" w:cstheme="minorHAnsi"/>
        </w:rPr>
        <w:t xml:space="preserve"> </w:t>
      </w:r>
      <w:r w:rsidRPr="00B64273">
        <w:rPr>
          <w:rFonts w:ascii="Verdana" w:eastAsia="Calibri" w:hAnsi="Verdana" w:cstheme="minorHAnsi"/>
        </w:rPr>
        <w:t>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Το</w:t>
      </w:r>
      <w:r w:rsidR="00B64273">
        <w:rPr>
          <w:rFonts w:ascii="Verdana" w:eastAsia="Calibri" w:hAnsi="Verdana" w:cstheme="minorHAnsi"/>
        </w:rPr>
        <w:t xml:space="preserve"> </w:t>
      </w:r>
      <w:r w:rsidRPr="00B64273">
        <w:rPr>
          <w:rFonts w:ascii="Verdana" w:eastAsia="Calibri" w:hAnsi="Verdana" w:cstheme="minorHAnsi"/>
        </w:rPr>
        <w:t>απόγευμα επιστρέφουμε στην Πράγα. Το βράδυ ελεύθερο. Φαγητό ή ποτό στο ρολόι</w:t>
      </w:r>
      <w:r w:rsidRPr="00A51AE2">
        <w:rPr>
          <w:rFonts w:eastAsia="Calibri" w:cstheme="minorHAnsi"/>
        </w:rPr>
        <w:t>.</w:t>
      </w:r>
    </w:p>
    <w:p w14:paraId="06730DE5" w14:textId="06E8B44E" w:rsidR="00191139" w:rsidRDefault="00191139" w:rsidP="00191139">
      <w:pPr>
        <w:spacing w:after="0"/>
        <w:jc w:val="right"/>
        <w:rPr>
          <w:rFonts w:eastAsia="Calibri" w:cstheme="minorHAnsi"/>
        </w:rPr>
      </w:pPr>
    </w:p>
    <w:p w14:paraId="08945E99" w14:textId="77777777" w:rsidR="00191139" w:rsidRDefault="00191139" w:rsidP="00191139">
      <w:pPr>
        <w:spacing w:after="0"/>
        <w:jc w:val="right"/>
        <w:rPr>
          <w:rFonts w:eastAsia="Calibri" w:cstheme="minorHAnsi"/>
        </w:rPr>
      </w:pPr>
    </w:p>
    <w:p w14:paraId="734C8064" w14:textId="77777777" w:rsidR="00191139" w:rsidRDefault="00191139" w:rsidP="00191139">
      <w:pPr>
        <w:spacing w:after="0"/>
        <w:jc w:val="right"/>
        <w:rPr>
          <w:rFonts w:cstheme="minorHAnsi"/>
          <w:color w:val="002060"/>
          <w:sz w:val="24"/>
          <w:szCs w:val="28"/>
        </w:rPr>
      </w:pPr>
    </w:p>
    <w:p w14:paraId="1CD83D3E" w14:textId="0BF5113B" w:rsidR="001C7FED" w:rsidRDefault="00191139" w:rsidP="001C7FED">
      <w:pPr>
        <w:tabs>
          <w:tab w:val="left" w:pos="1455"/>
        </w:tabs>
      </w:pPr>
      <w:r>
        <w:rPr>
          <w:noProof/>
        </w:rPr>
        <w:drawing>
          <wp:inline distT="0" distB="0" distL="0" distR="0" wp14:anchorId="53A2BD61" wp14:editId="5979C02E">
            <wp:extent cx="5629275" cy="2828721"/>
            <wp:effectExtent l="0" t="0" r="0" b="0"/>
            <wp:docPr id="33" name="Picture 33" descr="Δέκα φωτογραφίες που θα σας πείσουν να κλείσετε εισιτήρια για Πράγα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Δέκα φωτογραφίες που θα σας πείσουν να κλείσετε εισιτήρια για Πράγα |  clickatli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9447" cy="2838858"/>
                    </a:xfrm>
                    <a:prstGeom prst="rect">
                      <a:avLst/>
                    </a:prstGeom>
                    <a:noFill/>
                    <a:ln>
                      <a:noFill/>
                    </a:ln>
                  </pic:spPr>
                </pic:pic>
              </a:graphicData>
            </a:graphic>
          </wp:inline>
        </w:drawing>
      </w:r>
    </w:p>
    <w:p w14:paraId="1CEC7A75" w14:textId="37228A89" w:rsidR="00191139" w:rsidRDefault="00191139" w:rsidP="001C7FED">
      <w:pPr>
        <w:tabs>
          <w:tab w:val="left" w:pos="1455"/>
        </w:tabs>
      </w:pPr>
    </w:p>
    <w:p w14:paraId="1A14F596" w14:textId="77777777" w:rsidR="00191139" w:rsidRPr="00B64273" w:rsidRDefault="00191139" w:rsidP="009429B6">
      <w:pPr>
        <w:spacing w:after="0"/>
        <w:rPr>
          <w:rFonts w:ascii="Verdana" w:hAnsi="Verdana" w:cstheme="minorHAnsi"/>
          <w:b/>
          <w:bCs/>
          <w:color w:val="000000" w:themeColor="text1"/>
        </w:rPr>
      </w:pPr>
      <w:r w:rsidRPr="00B64273">
        <w:rPr>
          <w:rFonts w:ascii="Verdana" w:hAnsi="Verdana" w:cstheme="minorHAnsi"/>
          <w:b/>
          <w:bCs/>
          <w:color w:val="000000" w:themeColor="text1"/>
        </w:rPr>
        <w:t>5η  ΗΜΕΡΑ: ΠΡΑΓΑ – ΠΤΗΣΗ ΓΙΑ ΤΗΝ ΑΘΗΝΑ</w:t>
      </w:r>
    </w:p>
    <w:p w14:paraId="311E3989" w14:textId="0592DCF3" w:rsidR="00191139" w:rsidRPr="00B64273" w:rsidRDefault="00191139" w:rsidP="009429B6">
      <w:pPr>
        <w:spacing w:after="0"/>
        <w:rPr>
          <w:rFonts w:ascii="Verdana" w:hAnsi="Verdana" w:cstheme="minorHAnsi"/>
        </w:rPr>
      </w:pPr>
      <w:r w:rsidRPr="00B64273">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6E33081A" w14:textId="36CAC5A2" w:rsidR="00191139" w:rsidRPr="00B64273" w:rsidRDefault="00191139" w:rsidP="009429B6">
      <w:pPr>
        <w:spacing w:after="0"/>
        <w:rPr>
          <w:rFonts w:ascii="Verdana" w:hAnsi="Verdana" w:cstheme="minorHAnsi"/>
        </w:rPr>
      </w:pPr>
    </w:p>
    <w:p w14:paraId="1C0C98D1" w14:textId="2A4F4FE9" w:rsidR="00191139" w:rsidRPr="00A51AE2" w:rsidRDefault="00191139" w:rsidP="009429B6">
      <w:pPr>
        <w:spacing w:after="0"/>
        <w:rPr>
          <w:rFonts w:cstheme="minorHAnsi"/>
          <w:sz w:val="24"/>
          <w:szCs w:val="24"/>
        </w:rPr>
      </w:pPr>
    </w:p>
    <w:p w14:paraId="3FB96A26" w14:textId="3C3E78AF" w:rsidR="00191139" w:rsidRDefault="00191139" w:rsidP="00191139">
      <w:pPr>
        <w:spacing w:after="0"/>
        <w:jc w:val="both"/>
        <w:rPr>
          <w:rFonts w:cstheme="minorHAnsi"/>
        </w:rPr>
      </w:pPr>
      <w:r>
        <w:rPr>
          <w:rFonts w:cstheme="minorHAnsi"/>
        </w:rPr>
        <w:t xml:space="preserve">         </w:t>
      </w:r>
      <w:r w:rsidR="00575BA9">
        <w:rPr>
          <w:noProof/>
        </w:rPr>
        <w:drawing>
          <wp:inline distT="0" distB="0" distL="0" distR="0" wp14:anchorId="43A8A4C8" wp14:editId="0C867BDA">
            <wp:extent cx="5657850" cy="3010535"/>
            <wp:effectExtent l="0" t="0" r="0" b="0"/>
            <wp:docPr id="28" name="Picture 28" descr="Prague-Karlovy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ague-Karlovy V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322" cy="3010786"/>
                    </a:xfrm>
                    <a:prstGeom prst="rect">
                      <a:avLst/>
                    </a:prstGeom>
                    <a:noFill/>
                    <a:ln>
                      <a:noFill/>
                    </a:ln>
                  </pic:spPr>
                </pic:pic>
              </a:graphicData>
            </a:graphic>
          </wp:inline>
        </w:drawing>
      </w:r>
    </w:p>
    <w:p w14:paraId="5DC5C0D7" w14:textId="6EE180F9" w:rsidR="00191139" w:rsidRDefault="00191139" w:rsidP="00191139">
      <w:pPr>
        <w:spacing w:after="0"/>
        <w:jc w:val="both"/>
        <w:rPr>
          <w:rFonts w:cstheme="minorHAnsi"/>
        </w:rPr>
      </w:pPr>
    </w:p>
    <w:p w14:paraId="5C1DCC50" w14:textId="7E33FCA4" w:rsidR="00191139" w:rsidRDefault="00191139" w:rsidP="00191139">
      <w:pPr>
        <w:spacing w:after="0"/>
        <w:jc w:val="both"/>
        <w:rPr>
          <w:rFonts w:cstheme="minorHAnsi"/>
        </w:rPr>
      </w:pPr>
    </w:p>
    <w:p w14:paraId="2B7008C7" w14:textId="77777777" w:rsidR="00191139" w:rsidRDefault="00191139" w:rsidP="00191139">
      <w:pPr>
        <w:spacing w:after="0"/>
        <w:jc w:val="both"/>
        <w:rPr>
          <w:rFonts w:cstheme="minorHAnsi"/>
        </w:rPr>
      </w:pPr>
    </w:p>
    <w:tbl>
      <w:tblPr>
        <w:tblpPr w:leftFromText="180" w:rightFromText="180" w:bottomFromText="200" w:vertAnchor="text" w:horzAnchor="margin" w:tblpXSpec="center" w:tblpY="515"/>
        <w:tblW w:w="11837" w:type="dxa"/>
        <w:tblLayout w:type="fixed"/>
        <w:tblLook w:val="04A0" w:firstRow="1" w:lastRow="0" w:firstColumn="1" w:lastColumn="0" w:noHBand="0" w:noVBand="1"/>
      </w:tblPr>
      <w:tblGrid>
        <w:gridCol w:w="1358"/>
        <w:gridCol w:w="948"/>
        <w:gridCol w:w="1541"/>
        <w:gridCol w:w="2292"/>
        <w:gridCol w:w="1493"/>
        <w:gridCol w:w="1119"/>
        <w:gridCol w:w="1119"/>
        <w:gridCol w:w="1119"/>
        <w:gridCol w:w="842"/>
        <w:gridCol w:w="6"/>
      </w:tblGrid>
      <w:tr w:rsidR="00897C33" w14:paraId="3C191460" w14:textId="77777777" w:rsidTr="008B57AF">
        <w:trPr>
          <w:trHeight w:val="761"/>
        </w:trPr>
        <w:tc>
          <w:tcPr>
            <w:tcW w:w="11837" w:type="dxa"/>
            <w:gridSpan w:val="10"/>
            <w:tcBorders>
              <w:top w:val="single" w:sz="12" w:space="0" w:color="4F81BD"/>
              <w:left w:val="single" w:sz="12" w:space="0" w:color="4F81BD"/>
              <w:bottom w:val="single" w:sz="8" w:space="0" w:color="4472C4"/>
              <w:right w:val="single" w:sz="12" w:space="0" w:color="4F81BD"/>
            </w:tcBorders>
            <w:vAlign w:val="center"/>
            <w:hideMark/>
          </w:tcPr>
          <w:p w14:paraId="1ABF6882" w14:textId="77777777" w:rsidR="00897C33" w:rsidRPr="00607F3F"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607F3F">
              <w:rPr>
                <w:rFonts w:ascii="Calibri Light" w:eastAsia="Times New Roman" w:hAnsi="Calibri Light" w:cs="Calibri Light"/>
                <w:b/>
                <w:bCs/>
                <w:color w:val="C00000"/>
                <w:sz w:val="24"/>
                <w:szCs w:val="24"/>
                <w:lang w:eastAsia="el-GR"/>
              </w:rPr>
              <w:t>ΤΙΜΟΚΑΤΑΛΟΓΟΣ &amp; ΑΝΑΧΩΡΗΣΕΙΣ ΠΡΟΓΡΑΜΜΑΤΟΣ</w:t>
            </w:r>
          </w:p>
        </w:tc>
      </w:tr>
      <w:tr w:rsidR="008B57AF" w:rsidRPr="00607F3F" w14:paraId="465D73B8" w14:textId="77777777" w:rsidTr="008B57AF">
        <w:trPr>
          <w:gridAfter w:val="1"/>
          <w:wAfter w:w="4" w:type="dxa"/>
          <w:trHeight w:val="452"/>
        </w:trPr>
        <w:tc>
          <w:tcPr>
            <w:tcW w:w="1359" w:type="dxa"/>
            <w:vMerge w:val="restart"/>
            <w:tcBorders>
              <w:top w:val="nil"/>
              <w:left w:val="single" w:sz="12" w:space="0" w:color="4F81BD"/>
              <w:bottom w:val="single" w:sz="8" w:space="0" w:color="4472C4"/>
              <w:right w:val="single" w:sz="8" w:space="0" w:color="4472C4"/>
            </w:tcBorders>
            <w:vAlign w:val="center"/>
            <w:hideMark/>
          </w:tcPr>
          <w:p w14:paraId="292F75DA"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ΠΕΡΙΟΔΟΣ</w:t>
            </w:r>
          </w:p>
        </w:tc>
        <w:tc>
          <w:tcPr>
            <w:tcW w:w="949" w:type="dxa"/>
            <w:vMerge w:val="restart"/>
            <w:tcBorders>
              <w:top w:val="nil"/>
              <w:left w:val="single" w:sz="8" w:space="0" w:color="4472C4"/>
              <w:bottom w:val="single" w:sz="8" w:space="0" w:color="4472C4"/>
              <w:right w:val="single" w:sz="8" w:space="0" w:color="4472C4"/>
            </w:tcBorders>
            <w:vAlign w:val="center"/>
            <w:hideMark/>
          </w:tcPr>
          <w:p w14:paraId="1CC8F0E8"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ΔΙΑΡΚΕΙΑ</w:t>
            </w:r>
          </w:p>
        </w:tc>
        <w:tc>
          <w:tcPr>
            <w:tcW w:w="1541" w:type="dxa"/>
            <w:vMerge w:val="restart"/>
            <w:tcBorders>
              <w:top w:val="nil"/>
              <w:left w:val="single" w:sz="8" w:space="0" w:color="4472C4"/>
              <w:bottom w:val="single" w:sz="8" w:space="0" w:color="4472C4"/>
              <w:right w:val="single" w:sz="8" w:space="0" w:color="4472C4"/>
            </w:tcBorders>
            <w:vAlign w:val="center"/>
            <w:hideMark/>
          </w:tcPr>
          <w:p w14:paraId="63CEBD69"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ΑΝΑΧΩΡΗΣΕΙΣ</w:t>
            </w:r>
          </w:p>
        </w:tc>
        <w:tc>
          <w:tcPr>
            <w:tcW w:w="2292" w:type="dxa"/>
            <w:vMerge w:val="restart"/>
            <w:tcBorders>
              <w:top w:val="nil"/>
              <w:left w:val="single" w:sz="8" w:space="0" w:color="4472C4"/>
              <w:bottom w:val="single" w:sz="8" w:space="0" w:color="4472C4"/>
              <w:right w:val="single" w:sz="8" w:space="0" w:color="4472C4"/>
            </w:tcBorders>
            <w:vAlign w:val="center"/>
            <w:hideMark/>
          </w:tcPr>
          <w:p w14:paraId="0D4549C7"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ΠΤΗΣΕΙΣ</w:t>
            </w:r>
          </w:p>
        </w:tc>
        <w:tc>
          <w:tcPr>
            <w:tcW w:w="1493" w:type="dxa"/>
            <w:vMerge w:val="restart"/>
            <w:tcBorders>
              <w:top w:val="nil"/>
              <w:left w:val="single" w:sz="8" w:space="0" w:color="4472C4"/>
              <w:bottom w:val="single" w:sz="8" w:space="0" w:color="4472C4"/>
              <w:right w:val="single" w:sz="8" w:space="0" w:color="4472C4"/>
            </w:tcBorders>
            <w:vAlign w:val="center"/>
            <w:hideMark/>
          </w:tcPr>
          <w:p w14:paraId="362C0899"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ΞΕΝΟΔΟΧΕΙΑ</w:t>
            </w:r>
          </w:p>
        </w:tc>
        <w:tc>
          <w:tcPr>
            <w:tcW w:w="4199" w:type="dxa"/>
            <w:gridSpan w:val="4"/>
            <w:tcBorders>
              <w:top w:val="single" w:sz="8" w:space="0" w:color="4472C4"/>
              <w:left w:val="nil"/>
              <w:bottom w:val="single" w:sz="8" w:space="0" w:color="4472C4"/>
              <w:right w:val="single" w:sz="12" w:space="0" w:color="4F81BD"/>
            </w:tcBorders>
            <w:vAlign w:val="center"/>
            <w:hideMark/>
          </w:tcPr>
          <w:p w14:paraId="52529CFD"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ΤΙΜΕΣ ΚΑΤΆ ΑΤΟΜΟ</w:t>
            </w:r>
          </w:p>
        </w:tc>
      </w:tr>
      <w:tr w:rsidR="008B57AF" w:rsidRPr="00607F3F" w14:paraId="0FF137CE" w14:textId="77777777" w:rsidTr="00E774D8">
        <w:trPr>
          <w:gridAfter w:val="1"/>
          <w:wAfter w:w="6" w:type="dxa"/>
          <w:trHeight w:val="809"/>
        </w:trPr>
        <w:tc>
          <w:tcPr>
            <w:tcW w:w="1359" w:type="dxa"/>
            <w:vMerge/>
            <w:tcBorders>
              <w:top w:val="nil"/>
              <w:left w:val="single" w:sz="12" w:space="0" w:color="4F81BD"/>
              <w:bottom w:val="single" w:sz="8" w:space="0" w:color="4472C4"/>
              <w:right w:val="single" w:sz="8" w:space="0" w:color="4472C4"/>
            </w:tcBorders>
            <w:vAlign w:val="center"/>
            <w:hideMark/>
          </w:tcPr>
          <w:p w14:paraId="0A2D4392"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949" w:type="dxa"/>
            <w:vMerge/>
            <w:tcBorders>
              <w:top w:val="nil"/>
              <w:left w:val="single" w:sz="8" w:space="0" w:color="4472C4"/>
              <w:bottom w:val="single" w:sz="8" w:space="0" w:color="4472C4"/>
              <w:right w:val="single" w:sz="8" w:space="0" w:color="4472C4"/>
            </w:tcBorders>
            <w:vAlign w:val="center"/>
            <w:hideMark/>
          </w:tcPr>
          <w:p w14:paraId="0585F6D5"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1541" w:type="dxa"/>
            <w:vMerge/>
            <w:tcBorders>
              <w:top w:val="nil"/>
              <w:left w:val="single" w:sz="8" w:space="0" w:color="4472C4"/>
              <w:bottom w:val="single" w:sz="8" w:space="0" w:color="4472C4"/>
              <w:right w:val="single" w:sz="8" w:space="0" w:color="4472C4"/>
            </w:tcBorders>
            <w:vAlign w:val="center"/>
            <w:hideMark/>
          </w:tcPr>
          <w:p w14:paraId="7F5B0518"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2292" w:type="dxa"/>
            <w:vMerge/>
            <w:tcBorders>
              <w:top w:val="nil"/>
              <w:left w:val="single" w:sz="8" w:space="0" w:color="4472C4"/>
              <w:bottom w:val="single" w:sz="8" w:space="0" w:color="4472C4"/>
              <w:right w:val="single" w:sz="8" w:space="0" w:color="4472C4"/>
            </w:tcBorders>
            <w:vAlign w:val="center"/>
            <w:hideMark/>
          </w:tcPr>
          <w:p w14:paraId="61DF6101"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1493" w:type="dxa"/>
            <w:vMerge/>
            <w:tcBorders>
              <w:top w:val="nil"/>
              <w:left w:val="single" w:sz="8" w:space="0" w:color="4472C4"/>
              <w:bottom w:val="single" w:sz="4" w:space="0" w:color="auto"/>
              <w:right w:val="single" w:sz="8" w:space="0" w:color="4472C4"/>
            </w:tcBorders>
            <w:vAlign w:val="center"/>
            <w:hideMark/>
          </w:tcPr>
          <w:p w14:paraId="519943CC"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1119" w:type="dxa"/>
            <w:tcBorders>
              <w:top w:val="nil"/>
              <w:left w:val="nil"/>
              <w:bottom w:val="single" w:sz="4" w:space="0" w:color="auto"/>
              <w:right w:val="single" w:sz="8" w:space="0" w:color="4472C4"/>
            </w:tcBorders>
            <w:vAlign w:val="center"/>
            <w:hideMark/>
          </w:tcPr>
          <w:p w14:paraId="7FCABA2E"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ΕΝΗΛΙΚΑΣ ΣΕ ΔΙΚΛΙΝΟ</w:t>
            </w:r>
          </w:p>
        </w:tc>
        <w:tc>
          <w:tcPr>
            <w:tcW w:w="1119" w:type="dxa"/>
            <w:tcBorders>
              <w:top w:val="nil"/>
              <w:left w:val="nil"/>
              <w:bottom w:val="single" w:sz="4" w:space="0" w:color="auto"/>
              <w:right w:val="single" w:sz="8" w:space="0" w:color="4472C4"/>
            </w:tcBorders>
            <w:vAlign w:val="center"/>
            <w:hideMark/>
          </w:tcPr>
          <w:p w14:paraId="1F556515"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ΕΠΙΒ/ΥΝΣΗ ΜΟΝ/ΝΟΥ</w:t>
            </w:r>
          </w:p>
        </w:tc>
        <w:tc>
          <w:tcPr>
            <w:tcW w:w="1119" w:type="dxa"/>
            <w:tcBorders>
              <w:top w:val="nil"/>
              <w:left w:val="nil"/>
              <w:bottom w:val="single" w:sz="4" w:space="0" w:color="auto"/>
              <w:right w:val="single" w:sz="8" w:space="0" w:color="4472C4"/>
            </w:tcBorders>
            <w:vAlign w:val="center"/>
            <w:hideMark/>
          </w:tcPr>
          <w:p w14:paraId="2A139F89"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ΠΑΙΔΙ 2-12 ΣΕ EXTRA ΚΡΕΒΑΤΙ</w:t>
            </w:r>
          </w:p>
        </w:tc>
        <w:tc>
          <w:tcPr>
            <w:tcW w:w="840" w:type="dxa"/>
            <w:tcBorders>
              <w:top w:val="nil"/>
              <w:left w:val="nil"/>
              <w:bottom w:val="single" w:sz="8" w:space="0" w:color="4472C4"/>
              <w:right w:val="single" w:sz="12" w:space="0" w:color="4F81BD"/>
            </w:tcBorders>
            <w:vAlign w:val="center"/>
            <w:hideMark/>
          </w:tcPr>
          <w:p w14:paraId="4DDC1A7E"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ΦΟΡΟΙ ΑΕΡ.</w:t>
            </w:r>
          </w:p>
        </w:tc>
      </w:tr>
      <w:tr w:rsidR="008B57AF" w:rsidRPr="00607F3F" w14:paraId="4C8AFB01" w14:textId="77777777" w:rsidTr="00E774D8">
        <w:trPr>
          <w:gridAfter w:val="1"/>
          <w:wAfter w:w="6" w:type="dxa"/>
          <w:trHeight w:val="536"/>
        </w:trPr>
        <w:tc>
          <w:tcPr>
            <w:tcW w:w="1359" w:type="dxa"/>
            <w:vMerge w:val="restart"/>
            <w:tcBorders>
              <w:top w:val="single" w:sz="8" w:space="0" w:color="4472C4"/>
              <w:left w:val="single" w:sz="12" w:space="0" w:color="4F81BD"/>
              <w:right w:val="single" w:sz="8" w:space="0" w:color="4472C4"/>
            </w:tcBorders>
            <w:vAlign w:val="center"/>
            <w:hideMark/>
          </w:tcPr>
          <w:p w14:paraId="33F6A01F" w14:textId="2F6EF60F" w:rsidR="00954E9C" w:rsidRPr="00607F3F" w:rsidRDefault="00954E9C" w:rsidP="00897C33">
            <w:pPr>
              <w:spacing w:after="0" w:line="240" w:lineRule="auto"/>
              <w:jc w:val="center"/>
              <w:rPr>
                <w:rFonts w:ascii="Calibri Light" w:eastAsia="Times New Roman" w:hAnsi="Calibri Light" w:cs="Calibri Light"/>
                <w:b/>
                <w:bCs/>
                <w:color w:val="000000" w:themeColor="text1"/>
                <w:sz w:val="24"/>
                <w:szCs w:val="24"/>
                <w:lang w:eastAsia="el-GR"/>
              </w:rPr>
            </w:pPr>
            <w:r>
              <w:rPr>
                <w:rFonts w:ascii="Calibri Light" w:eastAsia="Times New Roman" w:hAnsi="Calibri Light" w:cs="Calibri Light"/>
                <w:b/>
                <w:bCs/>
                <w:color w:val="000000" w:themeColor="text1"/>
                <w:sz w:val="24"/>
                <w:szCs w:val="24"/>
                <w:lang w:eastAsia="el-GR"/>
              </w:rPr>
              <w:t>ΙΟΥΛΙΟΣ ΑΥΓΟΥΣΤΟΣ 2022</w:t>
            </w:r>
          </w:p>
        </w:tc>
        <w:tc>
          <w:tcPr>
            <w:tcW w:w="949" w:type="dxa"/>
            <w:vMerge w:val="restart"/>
            <w:tcBorders>
              <w:top w:val="single" w:sz="8" w:space="0" w:color="4472C4"/>
              <w:left w:val="nil"/>
              <w:right w:val="single" w:sz="8" w:space="0" w:color="4472C4"/>
            </w:tcBorders>
            <w:vAlign w:val="center"/>
            <w:hideMark/>
          </w:tcPr>
          <w:p w14:paraId="17698747" w14:textId="77777777"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 xml:space="preserve">ημέρες </w:t>
            </w:r>
          </w:p>
        </w:tc>
        <w:tc>
          <w:tcPr>
            <w:tcW w:w="1541" w:type="dxa"/>
            <w:vMerge w:val="restart"/>
            <w:tcBorders>
              <w:top w:val="nil"/>
              <w:left w:val="nil"/>
              <w:right w:val="single" w:sz="8" w:space="0" w:color="4472C4"/>
            </w:tcBorders>
            <w:vAlign w:val="center"/>
            <w:hideMark/>
          </w:tcPr>
          <w:p w14:paraId="5052CA3E" w14:textId="77777777" w:rsidR="00954E9C" w:rsidRPr="00DC7AF1" w:rsidRDefault="009023CA"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14-18/07</w:t>
            </w:r>
          </w:p>
          <w:p w14:paraId="1337EF49" w14:textId="77777777" w:rsidR="009023CA" w:rsidRPr="00DC7AF1" w:rsidRDefault="009023CA"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21-25/07</w:t>
            </w:r>
          </w:p>
          <w:p w14:paraId="5CCB2585" w14:textId="77777777" w:rsidR="009023CA" w:rsidRPr="00DC7AF1" w:rsidRDefault="003F1B89"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28/07-01/08</w:t>
            </w:r>
          </w:p>
          <w:p w14:paraId="54178F0B" w14:textId="77777777" w:rsidR="003F1B89" w:rsidRPr="00DC7AF1" w:rsidRDefault="003F1B89"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04-08/08</w:t>
            </w:r>
          </w:p>
          <w:p w14:paraId="1FE6C559" w14:textId="77777777" w:rsidR="003F1B89" w:rsidRPr="00DC7AF1" w:rsidRDefault="003F1B89"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12-16/08</w:t>
            </w:r>
          </w:p>
          <w:p w14:paraId="1A46049F" w14:textId="77777777" w:rsidR="003F1B89" w:rsidRPr="00DC7AF1" w:rsidRDefault="003F1B89"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18-22/08</w:t>
            </w:r>
          </w:p>
          <w:p w14:paraId="4677633E" w14:textId="1C916F74" w:rsidR="003F1B89" w:rsidRPr="00DC7AF1" w:rsidRDefault="003F1B89"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25-29/08</w:t>
            </w:r>
          </w:p>
        </w:tc>
        <w:tc>
          <w:tcPr>
            <w:tcW w:w="2292" w:type="dxa"/>
            <w:vMerge w:val="restart"/>
            <w:tcBorders>
              <w:top w:val="nil"/>
              <w:left w:val="nil"/>
              <w:right w:val="single" w:sz="4" w:space="0" w:color="auto"/>
            </w:tcBorders>
            <w:vAlign w:val="center"/>
            <w:hideMark/>
          </w:tcPr>
          <w:p w14:paraId="6D27210E" w14:textId="084EAB8E" w:rsidR="00954E9C" w:rsidRPr="00DC7AF1" w:rsidRDefault="003F1B89" w:rsidP="00897C33">
            <w:pPr>
              <w:spacing w:after="0" w:line="240" w:lineRule="auto"/>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ATH</w:t>
            </w:r>
            <w:r w:rsidR="00954E9C" w:rsidRPr="00DC7AF1">
              <w:rPr>
                <w:rFonts w:ascii="Calibri Light" w:eastAsia="Times New Roman" w:hAnsi="Calibri Light" w:cs="Calibri Light"/>
                <w:b/>
                <w:bCs/>
                <w:color w:val="000000" w:themeColor="text1"/>
                <w:lang w:val="en-US" w:eastAsia="el-GR"/>
              </w:rPr>
              <w:t xml:space="preserve"> 1</w:t>
            </w:r>
            <w:r w:rsidRPr="00DC7AF1">
              <w:rPr>
                <w:rFonts w:ascii="Calibri Light" w:eastAsia="Times New Roman" w:hAnsi="Calibri Light" w:cs="Calibri Light"/>
                <w:b/>
                <w:bCs/>
                <w:color w:val="000000" w:themeColor="text1"/>
                <w:lang w:val="en-US" w:eastAsia="el-GR"/>
              </w:rPr>
              <w:t>6</w:t>
            </w:r>
            <w:r w:rsidR="00954E9C" w:rsidRPr="00DC7AF1">
              <w:rPr>
                <w:rFonts w:ascii="Calibri Light" w:eastAsia="Times New Roman" w:hAnsi="Calibri Light" w:cs="Calibri Light"/>
                <w:b/>
                <w:bCs/>
                <w:color w:val="000000" w:themeColor="text1"/>
                <w:lang w:val="en-US" w:eastAsia="el-GR"/>
              </w:rPr>
              <w:t>:</w:t>
            </w:r>
            <w:r w:rsidRPr="00DC7AF1">
              <w:rPr>
                <w:rFonts w:ascii="Calibri Light" w:eastAsia="Times New Roman" w:hAnsi="Calibri Light" w:cs="Calibri Light"/>
                <w:b/>
                <w:bCs/>
                <w:color w:val="000000" w:themeColor="text1"/>
                <w:lang w:val="en-US" w:eastAsia="el-GR"/>
              </w:rPr>
              <w:t>45</w:t>
            </w:r>
            <w:r w:rsidR="00954E9C" w:rsidRPr="00DC7AF1">
              <w:rPr>
                <w:rFonts w:ascii="Calibri Light" w:eastAsia="Times New Roman" w:hAnsi="Calibri Light" w:cs="Calibri Light"/>
                <w:b/>
                <w:bCs/>
                <w:color w:val="000000" w:themeColor="text1"/>
                <w:lang w:val="en-US" w:eastAsia="el-GR"/>
              </w:rPr>
              <w:t xml:space="preserve"> </w:t>
            </w:r>
            <w:r w:rsidR="00DC7AF1">
              <w:rPr>
                <w:rFonts w:ascii="Calibri Light" w:eastAsia="Times New Roman" w:hAnsi="Calibri Light" w:cs="Calibri Light"/>
                <w:b/>
                <w:bCs/>
                <w:color w:val="000000" w:themeColor="text1"/>
                <w:lang w:val="en-US" w:eastAsia="el-GR"/>
              </w:rPr>
              <w:t>–</w:t>
            </w:r>
            <w:r w:rsidR="0064023D" w:rsidRPr="00DC7AF1">
              <w:rPr>
                <w:rFonts w:ascii="Calibri Light" w:eastAsia="Times New Roman" w:hAnsi="Calibri Light" w:cs="Calibri Light"/>
                <w:b/>
                <w:bCs/>
                <w:color w:val="000000" w:themeColor="text1"/>
                <w:lang w:val="en-US" w:eastAsia="el-GR"/>
              </w:rPr>
              <w:t xml:space="preserve"> PRG</w:t>
            </w:r>
            <w:r w:rsidR="00DC7AF1">
              <w:rPr>
                <w:rFonts w:ascii="Calibri Light" w:eastAsia="Times New Roman" w:hAnsi="Calibri Light" w:cs="Calibri Light"/>
                <w:b/>
                <w:bCs/>
                <w:color w:val="000000" w:themeColor="text1"/>
                <w:lang w:eastAsia="el-GR"/>
              </w:rPr>
              <w:t xml:space="preserve"> 1</w:t>
            </w:r>
            <w:r w:rsidR="0064023D" w:rsidRPr="00DC7AF1">
              <w:rPr>
                <w:rFonts w:ascii="Calibri Light" w:eastAsia="Times New Roman" w:hAnsi="Calibri Light" w:cs="Calibri Light"/>
                <w:b/>
                <w:bCs/>
                <w:color w:val="000000" w:themeColor="text1"/>
                <w:lang w:val="en-US" w:eastAsia="el-GR"/>
              </w:rPr>
              <w:t>8:20</w:t>
            </w:r>
            <w:r w:rsidR="00954E9C" w:rsidRPr="00DC7AF1">
              <w:rPr>
                <w:rFonts w:ascii="Calibri Light" w:eastAsia="Times New Roman" w:hAnsi="Calibri Light" w:cs="Calibri Light"/>
                <w:b/>
                <w:bCs/>
                <w:color w:val="000000" w:themeColor="text1"/>
                <w:lang w:val="en-US" w:eastAsia="el-GR"/>
              </w:rPr>
              <w:t xml:space="preserve"> </w:t>
            </w:r>
          </w:p>
          <w:p w14:paraId="112C06A2" w14:textId="7E3B3FEB" w:rsidR="00954E9C" w:rsidRPr="00607F3F" w:rsidRDefault="0064023D" w:rsidP="00897C33">
            <w:pPr>
              <w:spacing w:after="0" w:line="240" w:lineRule="auto"/>
              <w:rPr>
                <w:rFonts w:ascii="Calibri Light" w:eastAsia="Times New Roman" w:hAnsi="Calibri Light" w:cs="Calibri Light"/>
                <w:b/>
                <w:bCs/>
                <w:color w:val="000000" w:themeColor="text1"/>
                <w:sz w:val="24"/>
                <w:szCs w:val="24"/>
                <w:lang w:val="en-US" w:eastAsia="el-GR"/>
              </w:rPr>
            </w:pPr>
            <w:r w:rsidRPr="00DC7AF1">
              <w:rPr>
                <w:rFonts w:ascii="Calibri Light" w:eastAsia="Times New Roman" w:hAnsi="Calibri Light" w:cs="Calibri Light"/>
                <w:b/>
                <w:bCs/>
                <w:color w:val="000000" w:themeColor="text1"/>
                <w:lang w:val="en-US" w:eastAsia="el-GR"/>
              </w:rPr>
              <w:t>PRG</w:t>
            </w:r>
            <w:r w:rsidR="00954E9C" w:rsidRPr="00DC7AF1">
              <w:rPr>
                <w:rFonts w:ascii="Calibri Light" w:eastAsia="Times New Roman" w:hAnsi="Calibri Light" w:cs="Calibri Light"/>
                <w:b/>
                <w:bCs/>
                <w:color w:val="000000" w:themeColor="text1"/>
                <w:lang w:val="en-US" w:eastAsia="el-GR"/>
              </w:rPr>
              <w:t xml:space="preserve"> 1</w:t>
            </w:r>
            <w:r w:rsidR="003F1B89" w:rsidRPr="00DC7AF1">
              <w:rPr>
                <w:rFonts w:ascii="Calibri Light" w:eastAsia="Times New Roman" w:hAnsi="Calibri Light" w:cs="Calibri Light"/>
                <w:b/>
                <w:bCs/>
                <w:color w:val="000000" w:themeColor="text1"/>
                <w:lang w:val="en-US" w:eastAsia="el-GR"/>
              </w:rPr>
              <w:t>6</w:t>
            </w:r>
            <w:r w:rsidR="00954E9C" w:rsidRPr="00DC7AF1">
              <w:rPr>
                <w:rFonts w:ascii="Calibri Light" w:eastAsia="Times New Roman" w:hAnsi="Calibri Light" w:cs="Calibri Light"/>
                <w:b/>
                <w:bCs/>
                <w:color w:val="000000" w:themeColor="text1"/>
                <w:lang w:val="en-US" w:eastAsia="el-GR"/>
              </w:rPr>
              <w:t>:1</w:t>
            </w:r>
            <w:r w:rsidR="003F1B89" w:rsidRPr="00DC7AF1">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val="en-US" w:eastAsia="el-GR"/>
              </w:rPr>
              <w:t xml:space="preserve"> – </w:t>
            </w:r>
            <w:r w:rsidRPr="00DC7AF1">
              <w:rPr>
                <w:rFonts w:ascii="Calibri Light" w:eastAsia="Times New Roman" w:hAnsi="Calibri Light" w:cs="Calibri Light"/>
                <w:b/>
                <w:bCs/>
                <w:color w:val="000000" w:themeColor="text1"/>
                <w:lang w:val="en-US" w:eastAsia="el-GR"/>
              </w:rPr>
              <w:t>ATH 19:45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10721BB" w14:textId="77777777"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HOTEL DIPLOMAT 4*</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9A5FB91" w14:textId="2ED0E38C" w:rsidR="00954E9C" w:rsidRPr="00DC7AF1" w:rsidRDefault="0064023D"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val="en-US" w:eastAsia="el-GR"/>
              </w:rPr>
              <w:t>52</w:t>
            </w:r>
            <w:r w:rsidR="00954E9C" w:rsidRPr="00DC7AF1">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FB0D473" w14:textId="78945823"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val="en-US" w:eastAsia="el-GR"/>
              </w:rPr>
              <w:t>1</w:t>
            </w:r>
            <w:r w:rsidR="00650D52" w:rsidRPr="00DC7AF1">
              <w:rPr>
                <w:rFonts w:ascii="Calibri Light" w:eastAsia="Times New Roman" w:hAnsi="Calibri Light" w:cs="Calibri Light"/>
                <w:b/>
                <w:bCs/>
                <w:color w:val="000000" w:themeColor="text1"/>
                <w:lang w:eastAsia="el-GR"/>
              </w:rPr>
              <w:t>4</w:t>
            </w:r>
            <w:r w:rsidRPr="00DC7AF1">
              <w:rPr>
                <w:rFonts w:ascii="Calibri Light" w:eastAsia="Times New Roman" w:hAnsi="Calibri Light" w:cs="Calibri Light"/>
                <w:b/>
                <w:bCs/>
                <w:color w:val="000000" w:themeColor="text1"/>
                <w:lang w:val="en-US" w:eastAsia="el-GR"/>
              </w:rPr>
              <w:t>0</w:t>
            </w:r>
            <w:r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DD31365" w14:textId="4D707119"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eastAsia="el-GR"/>
              </w:rPr>
              <w:t xml:space="preserve"> </w:t>
            </w:r>
            <w:r w:rsidR="00650D52" w:rsidRPr="00DC7AF1">
              <w:rPr>
                <w:rFonts w:ascii="Calibri Light" w:eastAsia="Times New Roman" w:hAnsi="Calibri Light" w:cs="Calibri Light"/>
                <w:b/>
                <w:bCs/>
                <w:color w:val="000000" w:themeColor="text1"/>
                <w:lang w:eastAsia="el-GR"/>
              </w:rPr>
              <w:t>42</w:t>
            </w: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w:t>
            </w:r>
          </w:p>
        </w:tc>
        <w:tc>
          <w:tcPr>
            <w:tcW w:w="840" w:type="dxa"/>
            <w:vMerge w:val="restart"/>
            <w:tcBorders>
              <w:top w:val="single" w:sz="8" w:space="0" w:color="4472C4"/>
              <w:left w:val="single" w:sz="4" w:space="0" w:color="auto"/>
              <w:right w:val="single" w:sz="12" w:space="0" w:color="4F81BD"/>
            </w:tcBorders>
            <w:vAlign w:val="center"/>
            <w:hideMark/>
          </w:tcPr>
          <w:p w14:paraId="059BFECF" w14:textId="574B1B4F"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1</w:t>
            </w:r>
            <w:r w:rsidR="0064023D" w:rsidRPr="00DC7AF1">
              <w:rPr>
                <w:rFonts w:ascii="Calibri Light" w:eastAsia="Times New Roman" w:hAnsi="Calibri Light" w:cs="Calibri Light"/>
                <w:b/>
                <w:bCs/>
                <w:color w:val="000000" w:themeColor="text1"/>
                <w:lang w:val="en-US" w:eastAsia="el-GR"/>
              </w:rPr>
              <w:t>8</w:t>
            </w:r>
            <w:r w:rsidRPr="00DC7AF1">
              <w:rPr>
                <w:rFonts w:ascii="Calibri Light" w:eastAsia="Times New Roman" w:hAnsi="Calibri Light" w:cs="Calibri Light"/>
                <w:b/>
                <w:bCs/>
                <w:color w:val="000000" w:themeColor="text1"/>
                <w:lang w:eastAsia="el-GR"/>
              </w:rPr>
              <w:t>0 €</w:t>
            </w:r>
          </w:p>
        </w:tc>
      </w:tr>
      <w:tr w:rsidR="008B57AF" w:rsidRPr="00607F3F" w14:paraId="1247ED7F" w14:textId="77777777" w:rsidTr="00E774D8">
        <w:trPr>
          <w:gridAfter w:val="1"/>
          <w:wAfter w:w="6" w:type="dxa"/>
          <w:trHeight w:val="536"/>
        </w:trPr>
        <w:tc>
          <w:tcPr>
            <w:tcW w:w="1359" w:type="dxa"/>
            <w:vMerge/>
            <w:tcBorders>
              <w:left w:val="single" w:sz="12" w:space="0" w:color="4F81BD"/>
              <w:right w:val="single" w:sz="8" w:space="0" w:color="4472C4"/>
            </w:tcBorders>
            <w:vAlign w:val="center"/>
            <w:hideMark/>
          </w:tcPr>
          <w:p w14:paraId="0ACC2ADC"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949" w:type="dxa"/>
            <w:vMerge/>
            <w:tcBorders>
              <w:left w:val="nil"/>
              <w:right w:val="single" w:sz="8" w:space="0" w:color="4472C4"/>
            </w:tcBorders>
            <w:vAlign w:val="center"/>
            <w:hideMark/>
          </w:tcPr>
          <w:p w14:paraId="5594F710"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1541" w:type="dxa"/>
            <w:vMerge/>
            <w:tcBorders>
              <w:left w:val="nil"/>
              <w:right w:val="single" w:sz="8" w:space="0" w:color="4472C4"/>
            </w:tcBorders>
            <w:vAlign w:val="center"/>
            <w:hideMark/>
          </w:tcPr>
          <w:p w14:paraId="4ED7030B"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2292" w:type="dxa"/>
            <w:vMerge/>
            <w:tcBorders>
              <w:left w:val="nil"/>
              <w:right w:val="single" w:sz="4" w:space="0" w:color="auto"/>
            </w:tcBorders>
            <w:vAlign w:val="center"/>
            <w:hideMark/>
          </w:tcPr>
          <w:p w14:paraId="299C9BDB" w14:textId="77777777" w:rsidR="00954E9C" w:rsidRPr="00607F3F" w:rsidRDefault="00954E9C" w:rsidP="00897C33">
            <w:pPr>
              <w:spacing w:after="0"/>
              <w:rPr>
                <w:rFonts w:ascii="Calibri Light" w:eastAsia="Times New Roman" w:hAnsi="Calibri Light" w:cs="Calibri Light"/>
                <w:b/>
                <w:bCs/>
                <w:color w:val="000000" w:themeColor="text1"/>
                <w:sz w:val="24"/>
                <w:szCs w:val="24"/>
                <w:lang w:val="en-US" w:eastAsia="el-GR"/>
              </w:rPr>
            </w:pPr>
          </w:p>
        </w:tc>
        <w:tc>
          <w:tcPr>
            <w:tcW w:w="1493" w:type="dxa"/>
            <w:tcBorders>
              <w:top w:val="single" w:sz="4" w:space="0" w:color="auto"/>
              <w:left w:val="single" w:sz="4" w:space="0" w:color="auto"/>
              <w:bottom w:val="single" w:sz="4" w:space="0" w:color="auto"/>
              <w:right w:val="single" w:sz="4" w:space="0" w:color="auto"/>
            </w:tcBorders>
            <w:vAlign w:val="center"/>
            <w:hideMark/>
          </w:tcPr>
          <w:p w14:paraId="7813F8BF" w14:textId="696E545F"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HOTEL 987 4*sup</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13AAF93" w14:textId="77777777"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eastAsia="el-GR"/>
              </w:rPr>
              <w:t>55</w:t>
            </w:r>
            <w:r w:rsidRPr="00DC7AF1">
              <w:rPr>
                <w:rFonts w:ascii="Calibri Light" w:eastAsia="Times New Roman" w:hAnsi="Calibri Light" w:cs="Calibri Light"/>
                <w:b/>
                <w:bCs/>
                <w:color w:val="000000" w:themeColor="text1"/>
                <w:lang w:val="en-US" w:eastAsia="el-GR"/>
              </w:rPr>
              <w:t>5</w:t>
            </w:r>
            <w:r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36E5B5E" w14:textId="0671A0ED"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1</w:t>
            </w:r>
            <w:r w:rsidR="00650D52" w:rsidRPr="00DC7AF1">
              <w:rPr>
                <w:rFonts w:ascii="Calibri Light" w:eastAsia="Times New Roman" w:hAnsi="Calibri Light" w:cs="Calibri Light"/>
                <w:b/>
                <w:bCs/>
                <w:color w:val="000000" w:themeColor="text1"/>
                <w:lang w:eastAsia="el-GR"/>
              </w:rPr>
              <w:t>8</w:t>
            </w:r>
            <w:r w:rsidRPr="00DC7AF1">
              <w:rPr>
                <w:rFonts w:ascii="Calibri Light" w:eastAsia="Times New Roman" w:hAnsi="Calibri Light" w:cs="Calibri Light"/>
                <w:b/>
                <w:bCs/>
                <w:color w:val="000000" w:themeColor="text1"/>
                <w:lang w:val="en-US" w:eastAsia="el-GR"/>
              </w:rPr>
              <w:t>0</w:t>
            </w:r>
            <w:r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BB3EB22" w14:textId="77777777"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 xml:space="preserve"> 45</w:t>
            </w: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w:t>
            </w:r>
          </w:p>
        </w:tc>
        <w:tc>
          <w:tcPr>
            <w:tcW w:w="840" w:type="dxa"/>
            <w:vMerge/>
            <w:tcBorders>
              <w:left w:val="single" w:sz="4" w:space="0" w:color="auto"/>
              <w:right w:val="single" w:sz="12" w:space="0" w:color="4F81BD"/>
            </w:tcBorders>
            <w:vAlign w:val="center"/>
            <w:hideMark/>
          </w:tcPr>
          <w:p w14:paraId="305043DB"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r>
      <w:tr w:rsidR="008B57AF" w:rsidRPr="00607F3F" w14:paraId="654131F5" w14:textId="77777777" w:rsidTr="00E774D8">
        <w:trPr>
          <w:gridAfter w:val="1"/>
          <w:wAfter w:w="6" w:type="dxa"/>
          <w:trHeight w:val="873"/>
        </w:trPr>
        <w:tc>
          <w:tcPr>
            <w:tcW w:w="1359" w:type="dxa"/>
            <w:vMerge/>
            <w:tcBorders>
              <w:left w:val="single" w:sz="12" w:space="0" w:color="4F81BD"/>
              <w:right w:val="single" w:sz="8" w:space="0" w:color="4472C4"/>
            </w:tcBorders>
            <w:vAlign w:val="center"/>
            <w:hideMark/>
          </w:tcPr>
          <w:p w14:paraId="6C6ED8CE"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949" w:type="dxa"/>
            <w:vMerge/>
            <w:tcBorders>
              <w:left w:val="nil"/>
              <w:right w:val="single" w:sz="8" w:space="0" w:color="4472C4"/>
            </w:tcBorders>
            <w:vAlign w:val="center"/>
            <w:hideMark/>
          </w:tcPr>
          <w:p w14:paraId="73805576"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1541" w:type="dxa"/>
            <w:vMerge/>
            <w:tcBorders>
              <w:left w:val="nil"/>
              <w:right w:val="single" w:sz="8" w:space="0" w:color="4472C4"/>
            </w:tcBorders>
            <w:vAlign w:val="center"/>
            <w:hideMark/>
          </w:tcPr>
          <w:p w14:paraId="1D5B8F2C"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2292" w:type="dxa"/>
            <w:vMerge/>
            <w:tcBorders>
              <w:left w:val="nil"/>
              <w:right w:val="single" w:sz="4" w:space="0" w:color="auto"/>
            </w:tcBorders>
            <w:vAlign w:val="center"/>
            <w:hideMark/>
          </w:tcPr>
          <w:p w14:paraId="5C9055D6" w14:textId="77777777" w:rsidR="00954E9C" w:rsidRPr="00607F3F" w:rsidRDefault="00954E9C" w:rsidP="00897C33">
            <w:pPr>
              <w:spacing w:after="0"/>
              <w:rPr>
                <w:rFonts w:ascii="Calibri Light" w:eastAsia="Times New Roman" w:hAnsi="Calibri Light" w:cs="Calibri Light"/>
                <w:b/>
                <w:bCs/>
                <w:color w:val="000000" w:themeColor="text1"/>
                <w:sz w:val="24"/>
                <w:szCs w:val="24"/>
                <w:lang w:val="en-US" w:eastAsia="el-GR"/>
              </w:rPr>
            </w:pPr>
          </w:p>
        </w:tc>
        <w:tc>
          <w:tcPr>
            <w:tcW w:w="1493" w:type="dxa"/>
            <w:tcBorders>
              <w:top w:val="single" w:sz="4" w:space="0" w:color="auto"/>
              <w:left w:val="single" w:sz="4" w:space="0" w:color="auto"/>
              <w:bottom w:val="single" w:sz="4" w:space="0" w:color="auto"/>
              <w:right w:val="single" w:sz="4" w:space="0" w:color="auto"/>
            </w:tcBorders>
            <w:vAlign w:val="center"/>
            <w:hideMark/>
          </w:tcPr>
          <w:p w14:paraId="2839DE31" w14:textId="3FBB2885" w:rsidR="00954E9C" w:rsidRPr="00DC7AF1" w:rsidRDefault="0064023D"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HOTEL JOSEF</w:t>
            </w:r>
            <w:r w:rsidR="003F1B89" w:rsidRPr="00DC7AF1">
              <w:rPr>
                <w:rFonts w:ascii="Calibri Light" w:eastAsia="Times New Roman" w:hAnsi="Calibri Light" w:cs="Calibri Light"/>
                <w:b/>
                <w:bCs/>
                <w:color w:val="000000" w:themeColor="text1"/>
                <w:lang w:val="en-US" w:eastAsia="el-GR"/>
              </w:rPr>
              <w:t xml:space="preserve"> 4*sup</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F0DC369" w14:textId="2263B9B9" w:rsidR="00954E9C" w:rsidRPr="00DC7AF1" w:rsidRDefault="00650D52"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eastAsia="el-GR"/>
              </w:rPr>
              <w:t>58</w:t>
            </w:r>
            <w:r w:rsidR="00954E9C" w:rsidRPr="00DC7AF1">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E0E632B" w14:textId="359166FC"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eastAsia="el-GR"/>
              </w:rPr>
              <w:t>2</w:t>
            </w:r>
            <w:r w:rsidR="00650D52" w:rsidRPr="00DC7AF1">
              <w:rPr>
                <w:rFonts w:ascii="Calibri Light" w:eastAsia="Times New Roman" w:hAnsi="Calibri Light" w:cs="Calibri Light"/>
                <w:b/>
                <w:bCs/>
                <w:color w:val="000000" w:themeColor="text1"/>
                <w:lang w:eastAsia="el-GR"/>
              </w:rPr>
              <w:t>0</w:t>
            </w:r>
            <w:r w:rsidRPr="00DC7AF1">
              <w:rPr>
                <w:rFonts w:ascii="Calibri Light" w:eastAsia="Times New Roman" w:hAnsi="Calibri Light" w:cs="Calibri Light"/>
                <w:b/>
                <w:bCs/>
                <w:color w:val="000000" w:themeColor="text1"/>
                <w:lang w:val="en-US" w:eastAsia="el-GR"/>
              </w:rPr>
              <w:t>0</w:t>
            </w:r>
            <w:r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8FF4229" w14:textId="709110C6"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 xml:space="preserve"> </w:t>
            </w:r>
            <w:r w:rsidR="00650D52" w:rsidRPr="00DC7AF1">
              <w:rPr>
                <w:rFonts w:ascii="Calibri Light" w:eastAsia="Times New Roman" w:hAnsi="Calibri Light" w:cs="Calibri Light"/>
                <w:b/>
                <w:bCs/>
                <w:color w:val="000000" w:themeColor="text1"/>
                <w:lang w:eastAsia="el-GR"/>
              </w:rPr>
              <w:t>48</w:t>
            </w: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w:t>
            </w:r>
          </w:p>
        </w:tc>
        <w:tc>
          <w:tcPr>
            <w:tcW w:w="840" w:type="dxa"/>
            <w:vMerge/>
            <w:tcBorders>
              <w:left w:val="single" w:sz="4" w:space="0" w:color="auto"/>
              <w:right w:val="single" w:sz="12" w:space="0" w:color="4F81BD"/>
            </w:tcBorders>
            <w:vAlign w:val="center"/>
            <w:hideMark/>
          </w:tcPr>
          <w:p w14:paraId="2399FB0F"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r>
      <w:tr w:rsidR="008B57AF" w:rsidRPr="00607F3F" w14:paraId="697D558C" w14:textId="77777777" w:rsidTr="00E774D8">
        <w:trPr>
          <w:gridAfter w:val="1"/>
          <w:wAfter w:w="6" w:type="dxa"/>
          <w:trHeight w:val="873"/>
        </w:trPr>
        <w:tc>
          <w:tcPr>
            <w:tcW w:w="1359" w:type="dxa"/>
            <w:vMerge/>
            <w:tcBorders>
              <w:left w:val="single" w:sz="12" w:space="0" w:color="4F81BD"/>
              <w:bottom w:val="single" w:sz="4" w:space="0" w:color="auto"/>
              <w:right w:val="single" w:sz="8" w:space="0" w:color="4472C4"/>
            </w:tcBorders>
            <w:vAlign w:val="center"/>
          </w:tcPr>
          <w:p w14:paraId="394B9423" w14:textId="77777777" w:rsidR="0064023D" w:rsidRPr="00607F3F" w:rsidRDefault="0064023D" w:rsidP="0064023D">
            <w:pPr>
              <w:spacing w:after="0"/>
              <w:rPr>
                <w:rFonts w:ascii="Calibri Light" w:eastAsia="Times New Roman" w:hAnsi="Calibri Light" w:cs="Calibri Light"/>
                <w:b/>
                <w:bCs/>
                <w:color w:val="000000" w:themeColor="text1"/>
                <w:sz w:val="24"/>
                <w:szCs w:val="24"/>
                <w:lang w:eastAsia="el-GR"/>
              </w:rPr>
            </w:pPr>
          </w:p>
        </w:tc>
        <w:tc>
          <w:tcPr>
            <w:tcW w:w="949" w:type="dxa"/>
            <w:vMerge/>
            <w:tcBorders>
              <w:left w:val="nil"/>
              <w:bottom w:val="single" w:sz="4" w:space="0" w:color="auto"/>
              <w:right w:val="single" w:sz="8" w:space="0" w:color="4472C4"/>
            </w:tcBorders>
            <w:vAlign w:val="center"/>
          </w:tcPr>
          <w:p w14:paraId="237EDA15" w14:textId="77777777" w:rsidR="0064023D" w:rsidRPr="00607F3F" w:rsidRDefault="0064023D" w:rsidP="0064023D">
            <w:pPr>
              <w:spacing w:after="0"/>
              <w:rPr>
                <w:rFonts w:ascii="Calibri Light" w:eastAsia="Times New Roman" w:hAnsi="Calibri Light" w:cs="Calibri Light"/>
                <w:b/>
                <w:bCs/>
                <w:color w:val="000000" w:themeColor="text1"/>
                <w:sz w:val="24"/>
                <w:szCs w:val="24"/>
                <w:lang w:eastAsia="el-GR"/>
              </w:rPr>
            </w:pPr>
          </w:p>
        </w:tc>
        <w:tc>
          <w:tcPr>
            <w:tcW w:w="1541" w:type="dxa"/>
            <w:vMerge/>
            <w:tcBorders>
              <w:left w:val="nil"/>
              <w:bottom w:val="single" w:sz="4" w:space="0" w:color="auto"/>
              <w:right w:val="single" w:sz="8" w:space="0" w:color="4472C4"/>
            </w:tcBorders>
            <w:vAlign w:val="center"/>
          </w:tcPr>
          <w:p w14:paraId="54812986" w14:textId="77777777" w:rsidR="0064023D" w:rsidRPr="00607F3F" w:rsidRDefault="0064023D" w:rsidP="0064023D">
            <w:pPr>
              <w:spacing w:after="0"/>
              <w:rPr>
                <w:rFonts w:ascii="Calibri Light" w:eastAsia="Times New Roman" w:hAnsi="Calibri Light" w:cs="Calibri Light"/>
                <w:b/>
                <w:bCs/>
                <w:color w:val="000000" w:themeColor="text1"/>
                <w:sz w:val="24"/>
                <w:szCs w:val="24"/>
                <w:lang w:eastAsia="el-GR"/>
              </w:rPr>
            </w:pPr>
          </w:p>
        </w:tc>
        <w:tc>
          <w:tcPr>
            <w:tcW w:w="2292" w:type="dxa"/>
            <w:vMerge/>
            <w:tcBorders>
              <w:left w:val="nil"/>
              <w:bottom w:val="single" w:sz="4" w:space="0" w:color="auto"/>
              <w:right w:val="single" w:sz="4" w:space="0" w:color="auto"/>
            </w:tcBorders>
            <w:vAlign w:val="center"/>
          </w:tcPr>
          <w:p w14:paraId="7A22E7F9" w14:textId="77777777" w:rsidR="0064023D" w:rsidRPr="00607F3F" w:rsidRDefault="0064023D" w:rsidP="0064023D">
            <w:pPr>
              <w:spacing w:after="0"/>
              <w:rPr>
                <w:rFonts w:ascii="Calibri Light" w:eastAsia="Times New Roman" w:hAnsi="Calibri Light" w:cs="Calibri Light"/>
                <w:b/>
                <w:bCs/>
                <w:color w:val="000000" w:themeColor="text1"/>
                <w:sz w:val="24"/>
                <w:szCs w:val="24"/>
                <w:lang w:val="en-US" w:eastAsia="el-GR"/>
              </w:rPr>
            </w:pPr>
          </w:p>
        </w:tc>
        <w:tc>
          <w:tcPr>
            <w:tcW w:w="1493" w:type="dxa"/>
            <w:tcBorders>
              <w:top w:val="single" w:sz="4" w:space="0" w:color="auto"/>
              <w:left w:val="single" w:sz="4" w:space="0" w:color="auto"/>
              <w:bottom w:val="single" w:sz="4" w:space="0" w:color="auto"/>
              <w:right w:val="single" w:sz="4" w:space="0" w:color="auto"/>
            </w:tcBorders>
            <w:vAlign w:val="center"/>
          </w:tcPr>
          <w:p w14:paraId="282A23AF" w14:textId="03666CA7" w:rsidR="0064023D" w:rsidRPr="00DC7AF1" w:rsidRDefault="008B57AF" w:rsidP="0064023D">
            <w:pPr>
              <w:spacing w:after="0" w:line="240" w:lineRule="auto"/>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OCCIDENTAL PRAHA WILSON</w:t>
            </w:r>
            <w:r w:rsidR="0064023D" w:rsidRPr="00DC7AF1">
              <w:rPr>
                <w:rFonts w:ascii="Calibri Light" w:eastAsia="Times New Roman" w:hAnsi="Calibri Light" w:cs="Calibri Light"/>
                <w:b/>
                <w:bCs/>
                <w:color w:val="000000" w:themeColor="text1"/>
                <w:lang w:val="en-US" w:eastAsia="el-GR"/>
              </w:rPr>
              <w:t xml:space="preserve"> 5* or similar</w:t>
            </w:r>
          </w:p>
        </w:tc>
        <w:tc>
          <w:tcPr>
            <w:tcW w:w="1119" w:type="dxa"/>
            <w:tcBorders>
              <w:top w:val="single" w:sz="4" w:space="0" w:color="auto"/>
              <w:left w:val="single" w:sz="4" w:space="0" w:color="auto"/>
              <w:bottom w:val="single" w:sz="4" w:space="0" w:color="auto"/>
              <w:right w:val="single" w:sz="4" w:space="0" w:color="auto"/>
            </w:tcBorders>
            <w:vAlign w:val="center"/>
          </w:tcPr>
          <w:p w14:paraId="73A7BD86" w14:textId="7FF93581" w:rsidR="0064023D" w:rsidRPr="00DC7AF1" w:rsidRDefault="0064023D" w:rsidP="0064023D">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6</w:t>
            </w:r>
            <w:r w:rsidR="00650D52" w:rsidRPr="00DC7AF1">
              <w:rPr>
                <w:rFonts w:ascii="Calibri Light" w:eastAsia="Times New Roman" w:hAnsi="Calibri Light" w:cs="Calibri Light"/>
                <w:b/>
                <w:bCs/>
                <w:color w:val="000000" w:themeColor="text1"/>
                <w:lang w:eastAsia="el-GR"/>
              </w:rPr>
              <w:t>9</w:t>
            </w:r>
            <w:r w:rsidRPr="00DC7AF1">
              <w:rPr>
                <w:rFonts w:ascii="Calibri Light" w:eastAsia="Times New Roman" w:hAnsi="Calibri Light" w:cs="Calibri Light"/>
                <w:b/>
                <w:bCs/>
                <w:color w:val="000000" w:themeColor="text1"/>
                <w:lang w:val="en-US" w:eastAsia="el-GR"/>
              </w:rPr>
              <w:t>5</w:t>
            </w:r>
            <w:r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tcPr>
          <w:p w14:paraId="051EAC6D" w14:textId="462EE55E" w:rsidR="0064023D" w:rsidRPr="00DC7AF1" w:rsidRDefault="0064023D" w:rsidP="0064023D">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2</w:t>
            </w:r>
            <w:r w:rsidR="00650D52" w:rsidRPr="00DC7AF1">
              <w:rPr>
                <w:rFonts w:ascii="Calibri Light" w:eastAsia="Times New Roman" w:hAnsi="Calibri Light" w:cs="Calibri Light"/>
                <w:b/>
                <w:bCs/>
                <w:color w:val="000000" w:themeColor="text1"/>
                <w:lang w:eastAsia="el-GR"/>
              </w:rPr>
              <w:t>8</w:t>
            </w:r>
            <w:r w:rsidRPr="00DC7AF1">
              <w:rPr>
                <w:rFonts w:ascii="Calibri Light" w:eastAsia="Times New Roman" w:hAnsi="Calibri Light" w:cs="Calibri Light"/>
                <w:b/>
                <w:bCs/>
                <w:color w:val="000000" w:themeColor="text1"/>
                <w:lang w:val="en-US" w:eastAsia="el-GR"/>
              </w:rPr>
              <w:t>0</w:t>
            </w:r>
            <w:r w:rsidRPr="00DC7AF1">
              <w:rPr>
                <w:rFonts w:ascii="Calibri Light" w:eastAsia="Times New Roman" w:hAnsi="Calibri Light" w:cs="Calibri Light"/>
                <w:b/>
                <w:bCs/>
                <w:color w:val="000000" w:themeColor="text1"/>
                <w:lang w:eastAsia="el-GR"/>
              </w:rPr>
              <w:t xml:space="preserve"> €</w:t>
            </w:r>
          </w:p>
        </w:tc>
        <w:tc>
          <w:tcPr>
            <w:tcW w:w="1119" w:type="dxa"/>
            <w:tcBorders>
              <w:top w:val="single" w:sz="4" w:space="0" w:color="auto"/>
              <w:left w:val="single" w:sz="4" w:space="0" w:color="auto"/>
              <w:bottom w:val="single" w:sz="4" w:space="0" w:color="auto"/>
              <w:right w:val="single" w:sz="4" w:space="0" w:color="auto"/>
            </w:tcBorders>
            <w:vAlign w:val="center"/>
          </w:tcPr>
          <w:p w14:paraId="04C9970F" w14:textId="368A67A6" w:rsidR="0064023D" w:rsidRPr="00DC7AF1" w:rsidRDefault="0064023D" w:rsidP="0064023D">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 xml:space="preserve"> </w:t>
            </w:r>
            <w:r w:rsidR="00F60C2D">
              <w:rPr>
                <w:rFonts w:ascii="Calibri Light" w:eastAsia="Times New Roman" w:hAnsi="Calibri Light" w:cs="Calibri Light"/>
                <w:b/>
                <w:bCs/>
                <w:color w:val="000000" w:themeColor="text1"/>
                <w:lang w:val="en-US" w:eastAsia="el-GR"/>
              </w:rPr>
              <w:t>5</w:t>
            </w:r>
            <w:r w:rsidR="00650D52" w:rsidRPr="00DC7AF1">
              <w:rPr>
                <w:rFonts w:ascii="Calibri Light" w:eastAsia="Times New Roman" w:hAnsi="Calibri Light" w:cs="Calibri Light"/>
                <w:b/>
                <w:bCs/>
                <w:color w:val="000000" w:themeColor="text1"/>
                <w:lang w:eastAsia="el-GR"/>
              </w:rPr>
              <w:t>9</w:t>
            </w: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w:t>
            </w:r>
          </w:p>
        </w:tc>
        <w:tc>
          <w:tcPr>
            <w:tcW w:w="840" w:type="dxa"/>
            <w:vMerge/>
            <w:tcBorders>
              <w:left w:val="single" w:sz="4" w:space="0" w:color="auto"/>
              <w:bottom w:val="single" w:sz="4" w:space="0" w:color="auto"/>
              <w:right w:val="single" w:sz="12" w:space="0" w:color="4F81BD"/>
            </w:tcBorders>
            <w:vAlign w:val="center"/>
          </w:tcPr>
          <w:p w14:paraId="44B4DC89" w14:textId="77777777" w:rsidR="0064023D" w:rsidRPr="00607F3F" w:rsidRDefault="0064023D" w:rsidP="0064023D">
            <w:pPr>
              <w:spacing w:after="0"/>
              <w:rPr>
                <w:rFonts w:ascii="Calibri Light" w:eastAsia="Times New Roman" w:hAnsi="Calibri Light" w:cs="Calibri Light"/>
                <w:b/>
                <w:bCs/>
                <w:color w:val="000000" w:themeColor="text1"/>
                <w:sz w:val="24"/>
                <w:szCs w:val="24"/>
                <w:lang w:eastAsia="el-GR"/>
              </w:rPr>
            </w:pPr>
          </w:p>
        </w:tc>
      </w:tr>
    </w:tbl>
    <w:p w14:paraId="18D7D0AE" w14:textId="62D76A64" w:rsidR="00607F3F" w:rsidRPr="00607F3F" w:rsidRDefault="00607F3F" w:rsidP="001C7FED">
      <w:pPr>
        <w:tabs>
          <w:tab w:val="left" w:pos="1455"/>
        </w:tabs>
        <w:rPr>
          <w:sz w:val="24"/>
          <w:szCs w:val="24"/>
        </w:rPr>
      </w:pPr>
    </w:p>
    <w:p w14:paraId="3F52F33B" w14:textId="7D3B9B0D" w:rsidR="00607F3F" w:rsidRDefault="00607F3F" w:rsidP="001C7FED">
      <w:pPr>
        <w:tabs>
          <w:tab w:val="left" w:pos="1455"/>
        </w:tabs>
        <w:rPr>
          <w:sz w:val="24"/>
          <w:szCs w:val="24"/>
        </w:rPr>
      </w:pPr>
    </w:p>
    <w:p w14:paraId="0BB3AD90" w14:textId="071618A0" w:rsidR="00897C33" w:rsidRDefault="00897C33" w:rsidP="001C7FED">
      <w:pPr>
        <w:tabs>
          <w:tab w:val="left" w:pos="1455"/>
        </w:tabs>
        <w:rPr>
          <w:sz w:val="24"/>
          <w:szCs w:val="24"/>
        </w:rPr>
      </w:pPr>
    </w:p>
    <w:p w14:paraId="75BB6526" w14:textId="02DF28E3" w:rsidR="00897C33" w:rsidRDefault="00CB1456" w:rsidP="001C7FED">
      <w:pPr>
        <w:tabs>
          <w:tab w:val="left" w:pos="1455"/>
        </w:tabs>
        <w:rPr>
          <w:sz w:val="24"/>
          <w:szCs w:val="24"/>
        </w:rPr>
      </w:pPr>
      <w:r>
        <w:rPr>
          <w:noProof/>
        </w:rPr>
        <w:drawing>
          <wp:inline distT="0" distB="0" distL="0" distR="0" wp14:anchorId="463049AE" wp14:editId="15F1AD30">
            <wp:extent cx="5076825" cy="3314700"/>
            <wp:effectExtent l="0" t="0" r="9525" b="0"/>
            <wp:docPr id="2" name="Picture 2" descr="Ατομικό Ταξίδι στη Πράγα | Ταξίδια στο Εξωτερικό, Ατομικά Ταξίδια, Ευρώπη |  Ταξίδια pyramistrav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τομικό Ταξίδι στη Πράγα | Ταξίδια στο Εξωτερικό, Ατομικά Ταξίδια, Ευρώπη |  Ταξίδια pyramistravel.g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3314700"/>
                    </a:xfrm>
                    <a:prstGeom prst="rect">
                      <a:avLst/>
                    </a:prstGeom>
                    <a:noFill/>
                    <a:ln>
                      <a:noFill/>
                    </a:ln>
                  </pic:spPr>
                </pic:pic>
              </a:graphicData>
            </a:graphic>
          </wp:inline>
        </w:drawing>
      </w:r>
    </w:p>
    <w:p w14:paraId="68FC811E" w14:textId="77777777" w:rsidR="009429B6" w:rsidRDefault="009429B6" w:rsidP="00897C33">
      <w:pPr>
        <w:spacing w:after="0"/>
        <w:rPr>
          <w:rFonts w:cstheme="minorHAnsi"/>
          <w:color w:val="179D4A"/>
          <w:sz w:val="28"/>
          <w:szCs w:val="28"/>
        </w:rPr>
      </w:pPr>
    </w:p>
    <w:p w14:paraId="1E3F5B75" w14:textId="77777777" w:rsidR="00B3075F" w:rsidRDefault="00B3075F" w:rsidP="00897C33">
      <w:pPr>
        <w:spacing w:after="0"/>
        <w:rPr>
          <w:rFonts w:cstheme="minorHAnsi"/>
          <w:color w:val="179D4A"/>
          <w:sz w:val="28"/>
          <w:szCs w:val="28"/>
        </w:rPr>
      </w:pPr>
    </w:p>
    <w:p w14:paraId="5C4D9752" w14:textId="77777777" w:rsidR="00B3075F" w:rsidRDefault="00B3075F" w:rsidP="00897C33">
      <w:pPr>
        <w:spacing w:after="0"/>
        <w:rPr>
          <w:rFonts w:cstheme="minorHAnsi"/>
          <w:color w:val="179D4A"/>
          <w:sz w:val="28"/>
          <w:szCs w:val="28"/>
        </w:rPr>
      </w:pPr>
    </w:p>
    <w:p w14:paraId="1AF0205E" w14:textId="77777777" w:rsidR="00B3075F" w:rsidRDefault="00B3075F" w:rsidP="00897C33">
      <w:pPr>
        <w:spacing w:after="0"/>
        <w:rPr>
          <w:rFonts w:cstheme="minorHAnsi"/>
          <w:color w:val="179D4A"/>
          <w:sz w:val="28"/>
          <w:szCs w:val="28"/>
        </w:rPr>
      </w:pPr>
    </w:p>
    <w:p w14:paraId="24D2AFBC" w14:textId="31FE0450" w:rsidR="00897C33" w:rsidRDefault="00897C33" w:rsidP="00897C33">
      <w:pPr>
        <w:spacing w:after="0"/>
        <w:rPr>
          <w:rFonts w:cstheme="minorHAnsi"/>
          <w:color w:val="179D4A"/>
          <w:sz w:val="28"/>
          <w:szCs w:val="28"/>
        </w:rPr>
      </w:pPr>
      <w:r>
        <w:rPr>
          <w:rFonts w:cstheme="minorHAnsi"/>
          <w:color w:val="179D4A"/>
          <w:sz w:val="28"/>
          <w:szCs w:val="28"/>
        </w:rPr>
        <w:t>ΠΕΡΙΛΑΜΒΑΝΟΝΤΑΙ:</w:t>
      </w:r>
    </w:p>
    <w:tbl>
      <w:tblPr>
        <w:tblStyle w:val="a6"/>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689"/>
      </w:tblGrid>
      <w:tr w:rsidR="00897C33" w:rsidRPr="008D3663" w14:paraId="3997AFBE" w14:textId="77777777" w:rsidTr="0064023D">
        <w:trPr>
          <w:trHeight w:val="1876"/>
        </w:trPr>
        <w:tc>
          <w:tcPr>
            <w:tcW w:w="5121" w:type="dxa"/>
            <w:hideMark/>
          </w:tcPr>
          <w:p w14:paraId="41AC8162" w14:textId="77777777" w:rsidR="00897C33" w:rsidRPr="00EC524D" w:rsidRDefault="00897C33" w:rsidP="00897C33">
            <w:pPr>
              <w:pStyle w:val="a5"/>
              <w:numPr>
                <w:ilvl w:val="0"/>
                <w:numId w:val="4"/>
              </w:numPr>
              <w:ind w:left="284" w:right="305" w:hanging="284"/>
              <w:rPr>
                <w:rFonts w:cstheme="minorHAnsi"/>
              </w:rPr>
            </w:pPr>
            <w:r w:rsidRPr="00EC524D">
              <w:rPr>
                <w:rFonts w:cstheme="minorHAnsi"/>
              </w:rPr>
              <w:t xml:space="preserve">Αεροπορικά εισιτήρια Αθήνα –Πράγα - Αθήνα με πτήσεις </w:t>
            </w:r>
            <w:r w:rsidRPr="00EC524D">
              <w:rPr>
                <w:rFonts w:cstheme="minorHAnsi"/>
                <w:lang w:val="en-US"/>
              </w:rPr>
              <w:t>Aegean</w:t>
            </w:r>
            <w:r w:rsidRPr="00EC524D">
              <w:rPr>
                <w:rFonts w:cstheme="minorHAnsi"/>
              </w:rPr>
              <w:t xml:space="preserve"> </w:t>
            </w:r>
            <w:r w:rsidRPr="00EC524D">
              <w:rPr>
                <w:rFonts w:cstheme="minorHAnsi"/>
                <w:lang w:val="en-US"/>
              </w:rPr>
              <w:t>Airlines</w:t>
            </w:r>
          </w:p>
          <w:p w14:paraId="11EC6E63" w14:textId="648C2098" w:rsidR="00897C33" w:rsidRPr="00EC524D" w:rsidRDefault="00897C33" w:rsidP="00897C33">
            <w:pPr>
              <w:pStyle w:val="a5"/>
              <w:numPr>
                <w:ilvl w:val="0"/>
                <w:numId w:val="4"/>
              </w:numPr>
              <w:ind w:left="284" w:right="305" w:hanging="284"/>
              <w:rPr>
                <w:rFonts w:cstheme="minorHAnsi"/>
              </w:rPr>
            </w:pPr>
            <w:r w:rsidRPr="00EC524D">
              <w:rPr>
                <w:rFonts w:cstheme="minorHAnsi"/>
              </w:rPr>
              <w:t>1 χειραποσκευή έως 8 κιλά ανά άτομο και μία αποσκευή 23 κιλών ανά  άτομ</w:t>
            </w:r>
            <w:r w:rsidR="0064023D" w:rsidRPr="00EC524D">
              <w:rPr>
                <w:rFonts w:cstheme="minorHAnsi"/>
              </w:rPr>
              <w:t>ο</w:t>
            </w:r>
          </w:p>
          <w:p w14:paraId="36538104" w14:textId="77777777" w:rsidR="00897C33" w:rsidRPr="00EC524D" w:rsidRDefault="00897C33" w:rsidP="00897C33">
            <w:pPr>
              <w:pStyle w:val="a5"/>
              <w:numPr>
                <w:ilvl w:val="0"/>
                <w:numId w:val="4"/>
              </w:numPr>
              <w:ind w:left="284" w:right="305" w:hanging="284"/>
              <w:rPr>
                <w:rFonts w:cstheme="minorHAnsi"/>
              </w:rPr>
            </w:pPr>
            <w:r w:rsidRPr="00EC524D">
              <w:rPr>
                <w:rFonts w:cstheme="minorHAnsi"/>
              </w:rPr>
              <w:t>Μεταφορές από και προς τα αεροδρόμια</w:t>
            </w:r>
          </w:p>
          <w:p w14:paraId="3C894102" w14:textId="77777777" w:rsidR="00897C33" w:rsidRPr="00EC524D" w:rsidRDefault="00897C33" w:rsidP="00897C33">
            <w:pPr>
              <w:pStyle w:val="a5"/>
              <w:numPr>
                <w:ilvl w:val="0"/>
                <w:numId w:val="4"/>
              </w:numPr>
              <w:ind w:left="284" w:right="305" w:hanging="284"/>
              <w:rPr>
                <w:rFonts w:cstheme="minorHAnsi"/>
              </w:rPr>
            </w:pPr>
            <w:r w:rsidRPr="00EC524D">
              <w:rPr>
                <w:rFonts w:cstheme="minorHAnsi"/>
              </w:rPr>
              <w:t>4 διανυκτερεύσεις στην Πράγα σε ξενοδοχείο 4*,4*</w:t>
            </w:r>
            <w:r w:rsidRPr="00EC524D">
              <w:rPr>
                <w:rFonts w:cstheme="minorHAnsi"/>
                <w:lang w:val="en-US"/>
              </w:rPr>
              <w:t>sup</w:t>
            </w:r>
            <w:r w:rsidRPr="00EC524D">
              <w:rPr>
                <w:rFonts w:cstheme="minorHAnsi"/>
              </w:rPr>
              <w:t>,5* με πρωινό.</w:t>
            </w:r>
          </w:p>
        </w:tc>
        <w:tc>
          <w:tcPr>
            <w:tcW w:w="4689" w:type="dxa"/>
            <w:hideMark/>
          </w:tcPr>
          <w:p w14:paraId="788FB94C" w14:textId="77777777" w:rsidR="00897C33" w:rsidRPr="00EC524D" w:rsidRDefault="00897C33" w:rsidP="00897C33">
            <w:pPr>
              <w:pStyle w:val="a5"/>
              <w:numPr>
                <w:ilvl w:val="0"/>
                <w:numId w:val="4"/>
              </w:numPr>
              <w:ind w:left="471" w:hanging="283"/>
              <w:rPr>
                <w:rFonts w:cstheme="minorHAnsi"/>
              </w:rPr>
            </w:pPr>
            <w:r w:rsidRPr="00EC524D">
              <w:rPr>
                <w:rFonts w:cstheme="minorHAnsi"/>
              </w:rPr>
              <w:t xml:space="preserve">Ξενάγηση στην παλαιά πόλη της Πράγας. </w:t>
            </w:r>
            <w:r w:rsidRPr="00EC524D">
              <w:rPr>
                <w:rFonts w:cstheme="minorHAnsi"/>
              </w:rPr>
              <w:tab/>
            </w:r>
          </w:p>
          <w:p w14:paraId="3CC49511" w14:textId="77777777" w:rsidR="00897C33" w:rsidRPr="00EC524D" w:rsidRDefault="00897C33" w:rsidP="00897C33">
            <w:pPr>
              <w:pStyle w:val="a5"/>
              <w:numPr>
                <w:ilvl w:val="0"/>
                <w:numId w:val="4"/>
              </w:numPr>
              <w:ind w:left="471" w:hanging="283"/>
              <w:rPr>
                <w:rFonts w:cstheme="minorHAnsi"/>
              </w:rPr>
            </w:pPr>
            <w:r w:rsidRPr="00EC524D">
              <w:rPr>
                <w:rFonts w:cstheme="minorHAnsi"/>
              </w:rPr>
              <w:t>Ξενάγηση στο Κάστρο της Πράγας.</w:t>
            </w:r>
          </w:p>
          <w:p w14:paraId="5C977BC6" w14:textId="77777777" w:rsidR="00897C33" w:rsidRPr="00EC524D" w:rsidRDefault="00897C33" w:rsidP="00897C33">
            <w:pPr>
              <w:pStyle w:val="a5"/>
              <w:numPr>
                <w:ilvl w:val="0"/>
                <w:numId w:val="4"/>
              </w:numPr>
              <w:ind w:left="471" w:hanging="283"/>
              <w:rPr>
                <w:rFonts w:cstheme="minorHAnsi"/>
              </w:rPr>
            </w:pPr>
            <w:r w:rsidRPr="00EC524D">
              <w:rPr>
                <w:rFonts w:cstheme="minorHAnsi"/>
              </w:rPr>
              <w:t>Ολοήμερη εκδρομή στο Κάρλοβυ Βάρυ.</w:t>
            </w:r>
          </w:p>
          <w:p w14:paraId="3A744986" w14:textId="77777777" w:rsidR="00897C33" w:rsidRPr="00EC524D" w:rsidRDefault="00897C33" w:rsidP="00897C33">
            <w:pPr>
              <w:pStyle w:val="a5"/>
              <w:numPr>
                <w:ilvl w:val="0"/>
                <w:numId w:val="4"/>
              </w:numPr>
              <w:ind w:left="471" w:hanging="283"/>
              <w:rPr>
                <w:rFonts w:cstheme="minorHAnsi"/>
              </w:rPr>
            </w:pPr>
            <w:r w:rsidRPr="00EC524D">
              <w:rPr>
                <w:rFonts w:cstheme="minorHAnsi"/>
              </w:rPr>
              <w:t>Ελληνόφωνος συνοδός – Ξεναγός.</w:t>
            </w:r>
          </w:p>
          <w:p w14:paraId="1A35776B" w14:textId="77777777" w:rsidR="00897C33" w:rsidRPr="00EC524D" w:rsidRDefault="00897C33" w:rsidP="00897C33">
            <w:pPr>
              <w:pStyle w:val="a5"/>
              <w:numPr>
                <w:ilvl w:val="0"/>
                <w:numId w:val="4"/>
              </w:numPr>
              <w:ind w:left="471" w:hanging="283"/>
              <w:rPr>
                <w:rFonts w:cstheme="minorHAnsi"/>
              </w:rPr>
            </w:pPr>
            <w:r w:rsidRPr="00EC524D">
              <w:rPr>
                <w:rFonts w:cstheme="minorHAnsi"/>
              </w:rPr>
              <w:t>Ταξιδιωτική ασφάλεια με επιπλέον παροχές.</w:t>
            </w:r>
          </w:p>
          <w:p w14:paraId="10330044" w14:textId="77777777" w:rsidR="00897C33" w:rsidRPr="00EC524D" w:rsidRDefault="00897C33" w:rsidP="00897C33">
            <w:pPr>
              <w:pStyle w:val="a5"/>
              <w:numPr>
                <w:ilvl w:val="0"/>
                <w:numId w:val="4"/>
              </w:numPr>
              <w:ind w:left="471" w:hanging="283"/>
              <w:rPr>
                <w:rFonts w:cstheme="minorHAnsi"/>
              </w:rPr>
            </w:pPr>
            <w:r w:rsidRPr="00EC524D">
              <w:rPr>
                <w:rFonts w:cstheme="minorHAnsi"/>
              </w:rPr>
              <w:t>Ενημερωτικά έντυπα.</w:t>
            </w:r>
          </w:p>
          <w:p w14:paraId="0F9DF39E" w14:textId="77777777" w:rsidR="00897C33" w:rsidRPr="00EC524D" w:rsidRDefault="00897C33" w:rsidP="00897C33">
            <w:pPr>
              <w:pStyle w:val="a5"/>
              <w:numPr>
                <w:ilvl w:val="0"/>
                <w:numId w:val="4"/>
              </w:numPr>
              <w:ind w:left="471" w:hanging="283"/>
              <w:rPr>
                <w:rFonts w:cstheme="minorHAnsi"/>
              </w:rPr>
            </w:pPr>
            <w:r w:rsidRPr="00EC524D">
              <w:rPr>
                <w:rFonts w:cstheme="minorHAnsi"/>
              </w:rPr>
              <w:t>Φ.Π.Α</w:t>
            </w:r>
          </w:p>
        </w:tc>
      </w:tr>
    </w:tbl>
    <w:p w14:paraId="0B3DE079" w14:textId="77777777" w:rsidR="00897C33" w:rsidRPr="008D3663" w:rsidRDefault="00897C33" w:rsidP="00897C33">
      <w:pPr>
        <w:jc w:val="both"/>
        <w:rPr>
          <w:rFonts w:cstheme="minorHAnsi"/>
          <w:color w:val="C00000"/>
          <w:sz w:val="20"/>
          <w:szCs w:val="20"/>
        </w:rPr>
      </w:pPr>
    </w:p>
    <w:p w14:paraId="5FD92A44" w14:textId="77777777" w:rsidR="00897C33" w:rsidRDefault="00897C33" w:rsidP="00897C33">
      <w:pPr>
        <w:jc w:val="both"/>
        <w:rPr>
          <w:rFonts w:cstheme="minorHAnsi"/>
          <w:color w:val="C00000"/>
          <w:sz w:val="28"/>
          <w:szCs w:val="28"/>
        </w:rPr>
      </w:pPr>
      <w:r>
        <w:rPr>
          <w:rFonts w:cstheme="minorHAnsi"/>
          <w:color w:val="C00000"/>
          <w:sz w:val="28"/>
          <w:szCs w:val="28"/>
        </w:rPr>
        <w:t>ΔΕΝ ΠΕΡΙΛΑΜΒΑΝΟΝΤΑΙ:</w:t>
      </w:r>
    </w:p>
    <w:p w14:paraId="29376844" w14:textId="2845C96D" w:rsidR="00897C33" w:rsidRPr="008D3663" w:rsidRDefault="00897C33" w:rsidP="00897C33">
      <w:pPr>
        <w:pStyle w:val="a5"/>
        <w:numPr>
          <w:ilvl w:val="0"/>
          <w:numId w:val="4"/>
        </w:numPr>
        <w:spacing w:after="200" w:line="276" w:lineRule="auto"/>
        <w:ind w:left="284" w:hanging="284"/>
        <w:rPr>
          <w:rFonts w:cstheme="minorHAnsi"/>
        </w:rPr>
      </w:pPr>
      <w:r w:rsidRPr="008D3663">
        <w:rPr>
          <w:rFonts w:cstheme="minorHAnsi"/>
        </w:rPr>
        <w:t>Φόροι αεροδρομίων (1</w:t>
      </w:r>
      <w:r w:rsidR="0064023D">
        <w:rPr>
          <w:rFonts w:cstheme="minorHAnsi"/>
          <w:lang w:val="en-US"/>
        </w:rPr>
        <w:t>8</w:t>
      </w:r>
      <w:r w:rsidRPr="008D3663">
        <w:rPr>
          <w:rFonts w:cstheme="minorHAnsi"/>
        </w:rPr>
        <w:t>0 €).</w:t>
      </w:r>
    </w:p>
    <w:p w14:paraId="4DA7D251" w14:textId="77777777" w:rsidR="00897C33" w:rsidRPr="008D3663" w:rsidRDefault="00897C33" w:rsidP="00897C33">
      <w:pPr>
        <w:pStyle w:val="a5"/>
        <w:numPr>
          <w:ilvl w:val="0"/>
          <w:numId w:val="4"/>
        </w:numPr>
        <w:spacing w:after="200" w:line="276" w:lineRule="auto"/>
        <w:ind w:left="284" w:hanging="284"/>
        <w:rPr>
          <w:rFonts w:cstheme="minorHAnsi"/>
        </w:rPr>
      </w:pPr>
      <w:r w:rsidRPr="008D3663">
        <w:rPr>
          <w:rFonts w:cstheme="minorHAnsi"/>
        </w:rPr>
        <w:t xml:space="preserve">Είσοδοι μουσείων, ανακτόρων και στα διάφορα αξιοθέατα. </w:t>
      </w:r>
    </w:p>
    <w:p w14:paraId="3A3C508E" w14:textId="77777777" w:rsidR="00897C33" w:rsidRPr="008D3663" w:rsidRDefault="00897C33" w:rsidP="00897C33">
      <w:pPr>
        <w:pStyle w:val="a5"/>
        <w:numPr>
          <w:ilvl w:val="0"/>
          <w:numId w:val="4"/>
        </w:numPr>
        <w:spacing w:after="200" w:line="276" w:lineRule="auto"/>
        <w:ind w:left="284" w:hanging="284"/>
        <w:rPr>
          <w:rFonts w:cstheme="minorHAnsi"/>
        </w:rPr>
      </w:pPr>
      <w:r w:rsidRPr="008D3663">
        <w:rPr>
          <w:rFonts w:cstheme="minorHAnsi"/>
        </w:rPr>
        <w:t>Ό,τι αναφέρεται ως προαιρετικό ή προτεινόμενο και ό,τι ρητά δεν αναγράφεται στα περιλαμβανόμενα.</w:t>
      </w:r>
    </w:p>
    <w:p w14:paraId="36EB3D57" w14:textId="77777777" w:rsidR="00897C33" w:rsidRPr="00897C33" w:rsidRDefault="00897C33" w:rsidP="00897C33">
      <w:pPr>
        <w:jc w:val="both"/>
        <w:rPr>
          <w:rFonts w:cstheme="minorHAnsi"/>
          <w:sz w:val="20"/>
          <w:szCs w:val="20"/>
        </w:rPr>
      </w:pPr>
      <w:r w:rsidRPr="00897C33">
        <w:rPr>
          <w:rFonts w:cstheme="minorHAnsi"/>
          <w:i/>
          <w:color w:val="1D2956"/>
          <w:sz w:val="20"/>
          <w:szCs w:val="20"/>
        </w:rPr>
        <w:t xml:space="preserve">Σημείωση:  </w:t>
      </w:r>
      <w:r w:rsidRPr="00897C33">
        <w:rPr>
          <w:rFonts w:cstheme="minorHAnsi"/>
          <w:i/>
          <w:color w:val="1D2956"/>
          <w:sz w:val="20"/>
          <w:szCs w:val="20"/>
        </w:rPr>
        <w:br/>
      </w:r>
      <w:r w:rsidRPr="00897C33">
        <w:rPr>
          <w:rFonts w:cstheme="minorHAnsi"/>
          <w:sz w:val="20"/>
          <w:szCs w:val="20"/>
        </w:rPr>
        <w:t>Οι ξεναγήσεις, εκδρομές, περιηγήσεις είναι ενδεικτικές και δύναται να αλλάξει η σειρά που θα πραγματοποιηθούν.</w:t>
      </w:r>
    </w:p>
    <w:p w14:paraId="799CFFB4" w14:textId="77777777" w:rsidR="00897C33" w:rsidRDefault="00897C33" w:rsidP="00897C33">
      <w:pPr>
        <w:jc w:val="both"/>
        <w:rPr>
          <w:rFonts w:cstheme="minorHAnsi"/>
          <w:sz w:val="18"/>
          <w:szCs w:val="28"/>
        </w:rPr>
      </w:pPr>
    </w:p>
    <w:p w14:paraId="5A398971" w14:textId="10CD2676" w:rsidR="00897C33" w:rsidRPr="00A51AE2" w:rsidRDefault="00897C33" w:rsidP="00A51AE2">
      <w:pPr>
        <w:tabs>
          <w:tab w:val="left" w:pos="1455"/>
        </w:tabs>
        <w:jc w:val="center"/>
        <w:rPr>
          <w:b/>
          <w:bCs/>
          <w:i/>
          <w:iCs/>
          <w:color w:val="C00000"/>
          <w:sz w:val="28"/>
          <w:szCs w:val="28"/>
        </w:rPr>
      </w:pPr>
      <w:r w:rsidRPr="00A51AE2">
        <w:rPr>
          <w:b/>
          <w:bCs/>
          <w:i/>
          <w:iCs/>
          <w:color w:val="C00000"/>
          <w:sz w:val="28"/>
          <w:szCs w:val="28"/>
        </w:rPr>
        <w:t>Για οποιαδήποτε περαιτέρω πληροφορία θα χαρούμε να σας εξυπηρετήσουμε!!!!</w:t>
      </w:r>
    </w:p>
    <w:p w14:paraId="29494A32" w14:textId="56BB77B6" w:rsidR="00897C33" w:rsidRPr="00A51AE2" w:rsidRDefault="00897C33" w:rsidP="00A51AE2">
      <w:pPr>
        <w:tabs>
          <w:tab w:val="left" w:pos="1455"/>
        </w:tabs>
        <w:jc w:val="center"/>
        <w:rPr>
          <w:b/>
          <w:bCs/>
          <w:i/>
          <w:iCs/>
          <w:color w:val="C00000"/>
          <w:sz w:val="28"/>
          <w:szCs w:val="28"/>
          <w:lang w:val="en-US"/>
        </w:rPr>
      </w:pPr>
      <w:r w:rsidRPr="00A51AE2">
        <w:rPr>
          <w:b/>
          <w:bCs/>
          <w:i/>
          <w:iCs/>
          <w:color w:val="C00000"/>
          <w:sz w:val="28"/>
          <w:szCs w:val="28"/>
          <w:lang w:val="en-US"/>
        </w:rPr>
        <w:t>www.lazaristravel.com</w:t>
      </w:r>
    </w:p>
    <w:sectPr w:rsidR="00897C33" w:rsidRPr="00A51AE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D6ED" w14:textId="77777777" w:rsidR="000C3B35" w:rsidRDefault="000C3B35" w:rsidP="00402514">
      <w:pPr>
        <w:spacing w:after="0" w:line="240" w:lineRule="auto"/>
      </w:pPr>
      <w:r>
        <w:separator/>
      </w:r>
    </w:p>
  </w:endnote>
  <w:endnote w:type="continuationSeparator" w:id="0">
    <w:p w14:paraId="1BF9C468" w14:textId="77777777" w:rsidR="000C3B35" w:rsidRDefault="000C3B35" w:rsidP="0040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747D" w14:textId="77777777" w:rsidR="00A51AE2" w:rsidRDefault="00A51AE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85F4" w14:textId="77777777" w:rsidR="00A51AE2" w:rsidRDefault="00A51AE2">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E25E" w14:textId="77777777" w:rsidR="00A51AE2" w:rsidRDefault="00A51A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6DE2C" w14:textId="77777777" w:rsidR="000C3B35" w:rsidRDefault="000C3B35" w:rsidP="00402514">
      <w:pPr>
        <w:spacing w:after="0" w:line="240" w:lineRule="auto"/>
      </w:pPr>
      <w:r>
        <w:separator/>
      </w:r>
    </w:p>
  </w:footnote>
  <w:footnote w:type="continuationSeparator" w:id="0">
    <w:p w14:paraId="74A317FF" w14:textId="77777777" w:rsidR="000C3B35" w:rsidRDefault="000C3B35" w:rsidP="00402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118B" w14:textId="77777777" w:rsidR="00A51AE2" w:rsidRDefault="00A51AE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51AF" w14:textId="45B939E3" w:rsidR="00402514" w:rsidRDefault="00402514" w:rsidP="00402514">
    <w:pPr>
      <w:pStyle w:val="a3"/>
      <w:jc w:val="center"/>
    </w:pPr>
    <w:r>
      <w:rPr>
        <w:noProof/>
      </w:rPr>
      <w:drawing>
        <wp:inline distT="0" distB="0" distL="0" distR="0" wp14:anchorId="6DEE8717" wp14:editId="30998BDD">
          <wp:extent cx="19050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p>
  <w:p w14:paraId="772583A5" w14:textId="77777777" w:rsidR="00402514" w:rsidRDefault="0040251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58E8" w14:textId="77777777" w:rsidR="00A51AE2" w:rsidRDefault="00A51AE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868D7"/>
    <w:multiLevelType w:val="hybridMultilevel"/>
    <w:tmpl w:val="8E3892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434604F"/>
    <w:multiLevelType w:val="hybridMultilevel"/>
    <w:tmpl w:val="E1BEC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BDD4148"/>
    <w:multiLevelType w:val="hybridMultilevel"/>
    <w:tmpl w:val="CAA802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266035521">
    <w:abstractNumId w:val="1"/>
  </w:num>
  <w:num w:numId="2" w16cid:durableId="1413501342">
    <w:abstractNumId w:val="0"/>
  </w:num>
  <w:num w:numId="3" w16cid:durableId="1033582192">
    <w:abstractNumId w:val="2"/>
  </w:num>
  <w:num w:numId="4" w16cid:durableId="169877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F4"/>
    <w:rsid w:val="00060D9B"/>
    <w:rsid w:val="000C3B35"/>
    <w:rsid w:val="00120690"/>
    <w:rsid w:val="00123C16"/>
    <w:rsid w:val="00191139"/>
    <w:rsid w:val="001C425A"/>
    <w:rsid w:val="001C7FED"/>
    <w:rsid w:val="001E0E8B"/>
    <w:rsid w:val="002A0CCE"/>
    <w:rsid w:val="00307593"/>
    <w:rsid w:val="003F1B89"/>
    <w:rsid w:val="00402514"/>
    <w:rsid w:val="0043773D"/>
    <w:rsid w:val="004751E9"/>
    <w:rsid w:val="00533AC9"/>
    <w:rsid w:val="00575BA9"/>
    <w:rsid w:val="005B00BF"/>
    <w:rsid w:val="005C2124"/>
    <w:rsid w:val="005C48C1"/>
    <w:rsid w:val="00607F3F"/>
    <w:rsid w:val="0064023D"/>
    <w:rsid w:val="006463F4"/>
    <w:rsid w:val="00650D52"/>
    <w:rsid w:val="007C42C7"/>
    <w:rsid w:val="007E5477"/>
    <w:rsid w:val="00897C33"/>
    <w:rsid w:val="008B57AF"/>
    <w:rsid w:val="008C0BAB"/>
    <w:rsid w:val="008C7FE5"/>
    <w:rsid w:val="008D3663"/>
    <w:rsid w:val="009023CA"/>
    <w:rsid w:val="009429B6"/>
    <w:rsid w:val="00954E9C"/>
    <w:rsid w:val="009C1461"/>
    <w:rsid w:val="00A51AE2"/>
    <w:rsid w:val="00B3075F"/>
    <w:rsid w:val="00B422C8"/>
    <w:rsid w:val="00B64273"/>
    <w:rsid w:val="00C7197E"/>
    <w:rsid w:val="00CB1456"/>
    <w:rsid w:val="00CF26B2"/>
    <w:rsid w:val="00DA4B4F"/>
    <w:rsid w:val="00DC7AF1"/>
    <w:rsid w:val="00E47FE5"/>
    <w:rsid w:val="00E774D8"/>
    <w:rsid w:val="00EB5DBE"/>
    <w:rsid w:val="00EC524D"/>
    <w:rsid w:val="00F60C2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8B207"/>
  <w15:chartTrackingRefBased/>
  <w15:docId w15:val="{9359D8B5-507B-4000-8828-C59D9982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2514"/>
    <w:pPr>
      <w:tabs>
        <w:tab w:val="center" w:pos="4153"/>
        <w:tab w:val="right" w:pos="8306"/>
      </w:tabs>
      <w:spacing w:after="0" w:line="240" w:lineRule="auto"/>
    </w:pPr>
  </w:style>
  <w:style w:type="character" w:customStyle="1" w:styleId="Char">
    <w:name w:val="Κεφαλίδα Char"/>
    <w:basedOn w:val="a0"/>
    <w:link w:val="a3"/>
    <w:uiPriority w:val="99"/>
    <w:rsid w:val="00402514"/>
  </w:style>
  <w:style w:type="paragraph" w:styleId="a4">
    <w:name w:val="footer"/>
    <w:basedOn w:val="a"/>
    <w:link w:val="Char0"/>
    <w:uiPriority w:val="99"/>
    <w:unhideWhenUsed/>
    <w:rsid w:val="00402514"/>
    <w:pPr>
      <w:tabs>
        <w:tab w:val="center" w:pos="4153"/>
        <w:tab w:val="right" w:pos="8306"/>
      </w:tabs>
      <w:spacing w:after="0" w:line="240" w:lineRule="auto"/>
    </w:pPr>
  </w:style>
  <w:style w:type="character" w:customStyle="1" w:styleId="Char0">
    <w:name w:val="Υποσέλιδο Char"/>
    <w:basedOn w:val="a0"/>
    <w:link w:val="a4"/>
    <w:uiPriority w:val="99"/>
    <w:rsid w:val="00402514"/>
  </w:style>
  <w:style w:type="paragraph" w:styleId="a5">
    <w:name w:val="List Paragraph"/>
    <w:basedOn w:val="a"/>
    <w:uiPriority w:val="34"/>
    <w:qFormat/>
    <w:rsid w:val="00123C16"/>
    <w:pPr>
      <w:ind w:left="720"/>
      <w:contextualSpacing/>
    </w:pPr>
  </w:style>
  <w:style w:type="table" w:styleId="a6">
    <w:name w:val="Table Grid"/>
    <w:basedOn w:val="a1"/>
    <w:uiPriority w:val="59"/>
    <w:rsid w:val="00897C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3991">
      <w:bodyDiv w:val="1"/>
      <w:marLeft w:val="0"/>
      <w:marRight w:val="0"/>
      <w:marTop w:val="0"/>
      <w:marBottom w:val="0"/>
      <w:divBdr>
        <w:top w:val="none" w:sz="0" w:space="0" w:color="auto"/>
        <w:left w:val="none" w:sz="0" w:space="0" w:color="auto"/>
        <w:bottom w:val="none" w:sz="0" w:space="0" w:color="auto"/>
        <w:right w:val="none" w:sz="0" w:space="0" w:color="auto"/>
      </w:divBdr>
    </w:div>
    <w:div w:id="324435792">
      <w:bodyDiv w:val="1"/>
      <w:marLeft w:val="0"/>
      <w:marRight w:val="0"/>
      <w:marTop w:val="0"/>
      <w:marBottom w:val="0"/>
      <w:divBdr>
        <w:top w:val="none" w:sz="0" w:space="0" w:color="auto"/>
        <w:left w:val="none" w:sz="0" w:space="0" w:color="auto"/>
        <w:bottom w:val="none" w:sz="0" w:space="0" w:color="auto"/>
        <w:right w:val="none" w:sz="0" w:space="0" w:color="auto"/>
      </w:divBdr>
    </w:div>
    <w:div w:id="448091921">
      <w:bodyDiv w:val="1"/>
      <w:marLeft w:val="0"/>
      <w:marRight w:val="0"/>
      <w:marTop w:val="0"/>
      <w:marBottom w:val="0"/>
      <w:divBdr>
        <w:top w:val="none" w:sz="0" w:space="0" w:color="auto"/>
        <w:left w:val="none" w:sz="0" w:space="0" w:color="auto"/>
        <w:bottom w:val="none" w:sz="0" w:space="0" w:color="auto"/>
        <w:right w:val="none" w:sz="0" w:space="0" w:color="auto"/>
      </w:divBdr>
    </w:div>
    <w:div w:id="1114716135">
      <w:bodyDiv w:val="1"/>
      <w:marLeft w:val="0"/>
      <w:marRight w:val="0"/>
      <w:marTop w:val="0"/>
      <w:marBottom w:val="0"/>
      <w:divBdr>
        <w:top w:val="none" w:sz="0" w:space="0" w:color="auto"/>
        <w:left w:val="none" w:sz="0" w:space="0" w:color="auto"/>
        <w:bottom w:val="none" w:sz="0" w:space="0" w:color="auto"/>
        <w:right w:val="none" w:sz="0" w:space="0" w:color="auto"/>
      </w:divBdr>
    </w:div>
    <w:div w:id="1815559066">
      <w:bodyDiv w:val="1"/>
      <w:marLeft w:val="0"/>
      <w:marRight w:val="0"/>
      <w:marTop w:val="0"/>
      <w:marBottom w:val="0"/>
      <w:divBdr>
        <w:top w:val="none" w:sz="0" w:space="0" w:color="auto"/>
        <w:left w:val="none" w:sz="0" w:space="0" w:color="auto"/>
        <w:bottom w:val="none" w:sz="0" w:space="0" w:color="auto"/>
        <w:right w:val="none" w:sz="0" w:space="0" w:color="auto"/>
      </w:divBdr>
    </w:div>
    <w:div w:id="1954361289">
      <w:bodyDiv w:val="1"/>
      <w:marLeft w:val="0"/>
      <w:marRight w:val="0"/>
      <w:marTop w:val="0"/>
      <w:marBottom w:val="0"/>
      <w:divBdr>
        <w:top w:val="none" w:sz="0" w:space="0" w:color="auto"/>
        <w:left w:val="none" w:sz="0" w:space="0" w:color="auto"/>
        <w:bottom w:val="none" w:sz="0" w:space="0" w:color="auto"/>
        <w:right w:val="none" w:sz="0" w:space="0" w:color="auto"/>
      </w:divBdr>
    </w:div>
    <w:div w:id="1981418252">
      <w:bodyDiv w:val="1"/>
      <w:marLeft w:val="0"/>
      <w:marRight w:val="0"/>
      <w:marTop w:val="0"/>
      <w:marBottom w:val="0"/>
      <w:divBdr>
        <w:top w:val="none" w:sz="0" w:space="0" w:color="auto"/>
        <w:left w:val="none" w:sz="0" w:space="0" w:color="auto"/>
        <w:bottom w:val="none" w:sz="0" w:space="0" w:color="auto"/>
        <w:right w:val="none" w:sz="0" w:space="0" w:color="auto"/>
      </w:divBdr>
    </w:div>
    <w:div w:id="21246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A0C86-7FC4-4BDB-89AF-94F9763E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924</Words>
  <Characters>4994</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Pantelis Themelis</cp:lastModifiedBy>
  <cp:revision>8</cp:revision>
  <dcterms:created xsi:type="dcterms:W3CDTF">2022-05-18T10:41:00Z</dcterms:created>
  <dcterms:modified xsi:type="dcterms:W3CDTF">2022-05-24T07:06:00Z</dcterms:modified>
</cp:coreProperties>
</file>