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5E0BE938" w14:textId="77777777" w:rsidR="00197CEF" w:rsidRDefault="00197CEF" w:rsidP="003A02A0">
      <w:pPr>
        <w:tabs>
          <w:tab w:val="left" w:pos="7400"/>
        </w:tabs>
        <w:rPr>
          <w:rFonts w:ascii="Times New Roman" w:eastAsia="Times New Roman" w:hAnsi="Times New Roman" w:cs="Times New Roman"/>
          <w:lang w:eastAsia="el-GR"/>
        </w:rPr>
      </w:pPr>
      <w:r w:rsidRPr="003A02A0">
        <w:rPr>
          <w:rFonts w:ascii="Times New Roman" w:eastAsia="Times New Roman" w:hAnsi="Times New Roman" w:cs="Times New Roman"/>
          <w:noProof/>
          <w:lang w:eastAsia="el-GR"/>
        </w:rPr>
        <w:drawing>
          <wp:inline distT="0" distB="0" distL="0" distR="0" wp14:anchorId="058BFEDD" wp14:editId="436899AA">
            <wp:extent cx="7087870" cy="4431074"/>
            <wp:effectExtent l="0" t="0" r="0" b="7620"/>
            <wp:docPr id="7" name="Εικόνα 7" descr="Δάπεδα - Πόλη - Γέφυρα του Καρόλου Πράγα - Smart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άπεδα - Πόλη - Γέφυρα του Καρόλου Πράγα - SmartCraf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6187" cy="4461280"/>
                    </a:xfrm>
                    <a:prstGeom prst="rect">
                      <a:avLst/>
                    </a:prstGeom>
                    <a:noFill/>
                    <a:ln>
                      <a:noFill/>
                    </a:ln>
                  </pic:spPr>
                </pic:pic>
              </a:graphicData>
            </a:graphic>
          </wp:inline>
        </w:drawing>
      </w:r>
    </w:p>
    <w:p w14:paraId="150BE5A1" w14:textId="2A1CCC74" w:rsidR="003A02A0" w:rsidRPr="003A02A0" w:rsidRDefault="00197CEF" w:rsidP="003A02A0">
      <w:pPr>
        <w:tabs>
          <w:tab w:val="left" w:pos="7400"/>
        </w:tabs>
        <w:rPr>
          <w:rFonts w:ascii="Times New Roman" w:eastAsia="Times New Roman" w:hAnsi="Times New Roman" w:cs="Times New Roman"/>
          <w:lang w:eastAsia="el-GR"/>
        </w:rPr>
      </w:pPr>
      <w:r>
        <w:rPr>
          <w:noProof/>
        </w:rPr>
        <mc:AlternateContent>
          <mc:Choice Requires="wps">
            <w:drawing>
              <wp:anchor distT="0" distB="0" distL="114300" distR="114300" simplePos="0" relativeHeight="251661312" behindDoc="0" locked="0" layoutInCell="1" allowOverlap="1" wp14:anchorId="303CDB30" wp14:editId="4B42C8A9">
                <wp:simplePos x="0" y="0"/>
                <wp:positionH relativeFrom="page">
                  <wp:posOffset>104775</wp:posOffset>
                </wp:positionH>
                <wp:positionV relativeFrom="paragraph">
                  <wp:posOffset>114935</wp:posOffset>
                </wp:positionV>
                <wp:extent cx="7296150" cy="590550"/>
                <wp:effectExtent l="0" t="0" r="0" b="0"/>
                <wp:wrapNone/>
                <wp:docPr id="6" name="Πλαίσιο κειμένου 6"/>
                <wp:cNvGraphicFramePr/>
                <a:graphic xmlns:a="http://schemas.openxmlformats.org/drawingml/2006/main">
                  <a:graphicData uri="http://schemas.microsoft.com/office/word/2010/wordprocessingShape">
                    <wps:wsp>
                      <wps:cNvSpPr txBox="1"/>
                      <wps:spPr>
                        <a:xfrm>
                          <a:off x="0" y="0"/>
                          <a:ext cx="7296150" cy="590550"/>
                        </a:xfrm>
                        <a:prstGeom prst="rect">
                          <a:avLst/>
                        </a:prstGeom>
                        <a:noFill/>
                        <a:ln>
                          <a:noFill/>
                        </a:ln>
                      </wps:spPr>
                      <wps:txbx>
                        <w:txbxContent>
                          <w:p w14:paraId="11F0FDDE" w14:textId="0DBA89F6" w:rsidR="00031025" w:rsidRDefault="00197CEF" w:rsidP="00197CEF">
                            <w:pPr>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C0000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031025" w:rsidRPr="00BA7861">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ΠΡΑΓΑ</w:t>
                            </w:r>
                            <w:r w:rsidR="00031025" w:rsidRPr="00BA7861">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031025" w:rsidRPr="00BA7861">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-ΒΙΕΝΝΗ</w:t>
                            </w:r>
                            <w:r w:rsidR="00B43E42">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031025" w:rsidRPr="00BA7861">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ΒΟΥΔΑΠΕΣΤ</w:t>
                            </w:r>
                            <w:r w:rsidR="00BA7861">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p>
                          <w:p w14:paraId="484B5F35" w14:textId="1801D22B" w:rsidR="00197CEF" w:rsidRPr="00197CEF" w:rsidRDefault="00197CEF" w:rsidP="00197CEF">
                            <w:pPr>
                              <w:rPr>
                                <w:color w:val="C0000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C0000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0D273258" w14:textId="77777777" w:rsidR="00AC423E" w:rsidRPr="00BA7861" w:rsidRDefault="00AC423E" w:rsidP="00BA7861">
                            <w:pPr>
                              <w:jc w:val="center"/>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CDB30" id="_x0000_t202" coordsize="21600,21600" o:spt="202" path="m,l,21600r21600,l21600,xe">
                <v:stroke joinstyle="miter"/>
                <v:path gradientshapeok="t" o:connecttype="rect"/>
              </v:shapetype>
              <v:shape id="Πλαίσιο κειμένου 6" o:spid="_x0000_s1026" type="#_x0000_t202" style="position:absolute;margin-left:8.25pt;margin-top:9.05pt;width:574.5pt;height: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Y/DwIAACMEAAAOAAAAZHJzL2Uyb0RvYy54bWysU01v2zAMvQ/YfxB0X5wESbsYcYqsRYYB&#10;QVsgHXpWZCk2IImapMTOfv0o2flYt1PRi0yR9CP5+DS/a7UiB+F8Daago8GQEmE4lLXZFfTny+rL&#10;V0p8YKZkCowo6FF4erf4/Gne2FyMoQJVCkcQxPi8sQWtQrB5lnleCc38AKwwGJTgNAt4dbusdKxB&#10;dK2y8XB4kzXgSuuAC+/R+9AF6SLhSyl4eJLSi0BUQbG3kE6Xzm08s8Wc5TvHbFXzvg32ji40qw0W&#10;PUM9sMDI3tX/QOmaO/Agw4CDzkDKmos0A04zGr6ZZlMxK9IsSI63Z5r8x8Hyx8PGPjsS2m/Q4gIj&#10;IY31uUdnnKeVTscvdkowjhQez7SJNhCOztvx7GY0xRDH2HQ2nKKNMNnlb+t8+C5Ak2gU1OFaElvs&#10;sPahSz2lxGIGVrVSaTXK/OVAzOjJLi1GK7Tbtu97C+URx3HQbdpbvqqx5pr58MwcrhbbRLmGJzyk&#10;gqag0FuUVOB+/88f85FxjFLSoFQK6n/tmROUqB8GdzEbTSZRW+kymd6O8eKuI9vriNnre0A1jvBh&#10;WJ7MmB/UyZQO9CuqehmrYogZjrULGk7mfegEjK+Ci+UyJaGaLAtrs7E8QkfSIqMv7Stztqc94MIe&#10;4SQqlr9hv8vt6F7uA8g6rSYS3LHa845KTMvtX02U+vU9ZV3e9uIPAAAA//8DAFBLAwQUAAYACAAA&#10;ACEAWLw96tkAAAAKAQAADwAAAGRycy9kb3ducmV2LnhtbExPTU/DMAy9I/EfIiNxY04Rm7bSdEIg&#10;riDGh7Rb1nhtReNUTbaWf497gpP9PvT8XGwn36kzDbENbCBbaFDEVXAt1wY+3p9v1qBisuxsF5gM&#10;/FCEbXl5UdjchZHf6LxLtZIQjrk10KTU54ixasjbuAg9sWjHMHibBA41usGOEu47vNV6hd62LBca&#10;29NjQ9X37uQNfL4c9193+rV+8st+DJNG9hs05vpqergHlWhKf2aY60t1KKXTIZzYRdUJXi3FKXOd&#10;gZp1IYQ5zFuWAZYF/n+h/AUAAP//AwBQSwECLQAUAAYACAAAACEAtoM4kv4AAADhAQAAEwAAAAAA&#10;AAAAAAAAAAAAAAAAW0NvbnRlbnRfVHlwZXNdLnhtbFBLAQItABQABgAIAAAAIQA4/SH/1gAAAJQB&#10;AAALAAAAAAAAAAAAAAAAAC8BAABfcmVscy8ucmVsc1BLAQItABQABgAIAAAAIQBEkhY/DwIAACME&#10;AAAOAAAAAAAAAAAAAAAAAC4CAABkcnMvZTJvRG9jLnhtbFBLAQItABQABgAIAAAAIQBYvD3q2QAA&#10;AAoBAAAPAAAAAAAAAAAAAAAAAGkEAABkcnMvZG93bnJldi54bWxQSwUGAAAAAAQABADzAAAAbwUA&#10;AAAA&#10;" filled="f" stroked="f">
                <v:textbox>
                  <w:txbxContent>
                    <w:p w14:paraId="11F0FDDE" w14:textId="0DBA89F6" w:rsidR="00031025" w:rsidRDefault="00197CEF" w:rsidP="00197CEF">
                      <w:pPr>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C0000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031025" w:rsidRPr="00BA7861">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ΠΡΑΓΑ</w:t>
                      </w:r>
                      <w:r w:rsidR="00031025" w:rsidRPr="00BA7861">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031025" w:rsidRPr="00BA7861">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-ΒΙΕΝΝΗ</w:t>
                      </w:r>
                      <w:r w:rsidR="00B43E42">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031025" w:rsidRPr="00BA7861">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ΒΟΥΔΑΠΕΣΤ</w:t>
                      </w:r>
                      <w:r w:rsidR="00BA7861">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p>
                    <w:p w14:paraId="484B5F35" w14:textId="1801D22B" w:rsidR="00197CEF" w:rsidRPr="00197CEF" w:rsidRDefault="00197CEF" w:rsidP="00197CEF">
                      <w:pPr>
                        <w:rPr>
                          <w:color w:val="C0000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C0000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0D273258" w14:textId="77777777" w:rsidR="00AC423E" w:rsidRPr="00BA7861" w:rsidRDefault="00AC423E" w:rsidP="00BA7861">
                      <w:pPr>
                        <w:jc w:val="center"/>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v:textbox>
                <w10:wrap anchorx="page"/>
              </v:shape>
            </w:pict>
          </mc:Fallback>
        </mc:AlternateContent>
      </w:r>
      <w:r w:rsidR="003A02A0" w:rsidRPr="003A02A0">
        <w:rPr>
          <w:rFonts w:ascii="Times New Roman" w:eastAsia="Times New Roman" w:hAnsi="Times New Roman" w:cs="Times New Roman"/>
          <w:lang w:eastAsia="el-GR"/>
        </w:rPr>
        <w:fldChar w:fldCharType="begin"/>
      </w:r>
      <w:r w:rsidR="006A1083">
        <w:rPr>
          <w:rFonts w:ascii="Times New Roman" w:eastAsia="Times New Roman" w:hAnsi="Times New Roman" w:cs="Times New Roman"/>
          <w:lang w:eastAsia="el-GR"/>
        </w:rPr>
        <w:instrText xml:space="preserve"> INCLUDEPICTURE "C:\\var\\folders\\g0\\ws7qqhqx3sz7y3bdcjsl47qw0000gn\\T\\com.microsoft.Word\\WebArchiveCopyPasteTempFiles\\praga4.jpg" \* MERGEFORMAT </w:instrText>
      </w:r>
      <w:r w:rsidR="00714B54">
        <w:rPr>
          <w:rFonts w:ascii="Times New Roman" w:eastAsia="Times New Roman" w:hAnsi="Times New Roman" w:cs="Times New Roman"/>
          <w:lang w:eastAsia="el-GR"/>
        </w:rPr>
        <w:fldChar w:fldCharType="separate"/>
      </w:r>
      <w:r w:rsidR="003A02A0" w:rsidRPr="003A02A0">
        <w:rPr>
          <w:rFonts w:ascii="Times New Roman" w:eastAsia="Times New Roman" w:hAnsi="Times New Roman" w:cs="Times New Roman"/>
          <w:lang w:eastAsia="el-GR"/>
        </w:rPr>
        <w:fldChar w:fldCharType="end"/>
      </w:r>
    </w:p>
    <w:p w14:paraId="314A362A" w14:textId="206DA9EE" w:rsidR="000408A8" w:rsidRDefault="000408A8" w:rsidP="003553B5">
      <w:pPr>
        <w:rPr>
          <w:rFonts w:ascii="Times New Roman" w:eastAsia="Times New Roman" w:hAnsi="Times New Roman" w:cs="Times New Roman"/>
          <w:lang w:val="en-US" w:eastAsia="el-GR"/>
        </w:rPr>
      </w:pPr>
    </w:p>
    <w:p w14:paraId="51158E08" w14:textId="42F6ABE3" w:rsidR="009D62A7" w:rsidRPr="009D62A7" w:rsidRDefault="009D62A7" w:rsidP="009D62A7">
      <w:pPr>
        <w:rPr>
          <w:rFonts w:ascii="Times New Roman" w:eastAsia="Times New Roman" w:hAnsi="Times New Roman" w:cs="Times New Roman"/>
          <w:lang w:val="en-US" w:eastAsia="el-GR"/>
        </w:rPr>
      </w:pPr>
    </w:p>
    <w:p w14:paraId="7C36BBEF" w14:textId="77777777" w:rsidR="00197CEF" w:rsidRDefault="00197CEF" w:rsidP="00CE3E76">
      <w:pPr>
        <w:rPr>
          <w:rFonts w:ascii="Times New Roman" w:eastAsia="Times New Roman" w:hAnsi="Times New Roman" w:cs="Times New Roman"/>
          <w:b/>
          <w:bCs/>
          <w:i/>
          <w:iCs/>
          <w:sz w:val="32"/>
          <w:szCs w:val="32"/>
          <w:lang w:eastAsia="el-GR"/>
        </w:rPr>
      </w:pPr>
      <w:r w:rsidRPr="00197CEF">
        <w:rPr>
          <w:rFonts w:ascii="Times New Roman" w:eastAsia="Times New Roman" w:hAnsi="Times New Roman" w:cs="Times New Roman"/>
          <w:b/>
          <w:bCs/>
          <w:i/>
          <w:iCs/>
          <w:sz w:val="32"/>
          <w:szCs w:val="32"/>
          <w:lang w:eastAsia="el-GR"/>
        </w:rPr>
        <w:t xml:space="preserve"> </w:t>
      </w:r>
    </w:p>
    <w:p w14:paraId="5F233E28" w14:textId="62D94FCB" w:rsidR="00231C80" w:rsidRDefault="00AC423E" w:rsidP="00CE3E76">
      <w:pPr>
        <w:rPr>
          <w:rFonts w:ascii="Times New Roman" w:eastAsia="Times New Roman" w:hAnsi="Times New Roman" w:cs="Times New Roman"/>
          <w:lang w:eastAsia="el-GR"/>
        </w:rPr>
      </w:pPr>
      <w:r>
        <w:rPr>
          <w:rFonts w:ascii="Times New Roman" w:eastAsia="Times New Roman" w:hAnsi="Times New Roman" w:cs="Times New Roman"/>
          <w:b/>
          <w:bCs/>
          <w:i/>
          <w:iCs/>
          <w:sz w:val="32"/>
          <w:szCs w:val="32"/>
          <w:lang w:eastAsia="el-GR"/>
        </w:rPr>
        <w:t xml:space="preserve"> </w:t>
      </w:r>
      <w:r w:rsidR="009D62A7" w:rsidRPr="00D35F68">
        <w:rPr>
          <w:rFonts w:ascii="Times New Roman" w:eastAsia="Times New Roman" w:hAnsi="Times New Roman" w:cs="Times New Roman"/>
          <w:b/>
          <w:bCs/>
          <w:i/>
          <w:iCs/>
          <w:sz w:val="32"/>
          <w:szCs w:val="32"/>
          <w:lang w:eastAsia="el-GR"/>
        </w:rPr>
        <w:t>ΑΣ ΤΑΞΙΔΕΨΟΥΜΕ ΜΑΖΙ ΣΤΑ ΔΙΑΜΑΝΤΙΑ ΤΗΣ ΚΕΝΤΡΙΚΗΣ ΕΥΡ</w:t>
      </w:r>
      <w:r w:rsidR="00BA7861" w:rsidRPr="00D35F68">
        <w:rPr>
          <w:rFonts w:ascii="Times New Roman" w:eastAsia="Times New Roman" w:hAnsi="Times New Roman" w:cs="Times New Roman"/>
          <w:b/>
          <w:bCs/>
          <w:i/>
          <w:iCs/>
          <w:sz w:val="32"/>
          <w:szCs w:val="32"/>
          <w:lang w:eastAsia="el-GR"/>
        </w:rPr>
        <w:t>Ω</w:t>
      </w:r>
      <w:r w:rsidRPr="00D35F68">
        <w:rPr>
          <w:rFonts w:ascii="Times New Roman" w:eastAsia="Times New Roman" w:hAnsi="Times New Roman" w:cs="Times New Roman"/>
          <w:b/>
          <w:bCs/>
          <w:i/>
          <w:iCs/>
          <w:sz w:val="32"/>
          <w:szCs w:val="32"/>
          <w:lang w:eastAsia="el-GR"/>
        </w:rPr>
        <w:t>ΠΗΣ</w:t>
      </w:r>
      <w:r w:rsidR="00F83C14">
        <w:rPr>
          <w:rFonts w:ascii="Times New Roman" w:eastAsia="Times New Roman" w:hAnsi="Times New Roman" w:cs="Times New Roman"/>
          <w:lang w:eastAsia="el-GR"/>
        </w:rPr>
        <w:tab/>
      </w:r>
      <w:r w:rsidRPr="00F43004">
        <w:rPr>
          <w:rFonts w:ascii="Times New Roman" w:eastAsia="Times New Roman" w:hAnsi="Times New Roman" w:cs="Times New Roman"/>
          <w:lang w:eastAsia="el-GR"/>
        </w:rPr>
        <w:fldChar w:fldCharType="begin"/>
      </w:r>
      <w:r>
        <w:rPr>
          <w:rFonts w:ascii="Times New Roman" w:eastAsia="Times New Roman" w:hAnsi="Times New Roman" w:cs="Times New Roman"/>
          <w:lang w:eastAsia="el-GR"/>
        </w:rPr>
        <w:instrText xml:space="preserve"> INCLUDEPICTURE "C:\\var\\folders\\g0\\ws7qqhqx3sz7y3bdcjsl47qw0000gn\\T\\com.microsoft.Word\\WebArchiveCopyPasteTempFiles\\3139703.jpg" \* MERGEFORMAT </w:instrText>
      </w:r>
      <w:r w:rsidR="00714B54">
        <w:rPr>
          <w:rFonts w:ascii="Times New Roman" w:eastAsia="Times New Roman" w:hAnsi="Times New Roman" w:cs="Times New Roman"/>
          <w:lang w:eastAsia="el-GR"/>
        </w:rPr>
        <w:fldChar w:fldCharType="separate"/>
      </w:r>
      <w:r w:rsidRPr="00F43004">
        <w:rPr>
          <w:rFonts w:ascii="Times New Roman" w:eastAsia="Times New Roman" w:hAnsi="Times New Roman" w:cs="Times New Roman"/>
          <w:lang w:eastAsia="el-GR"/>
        </w:rPr>
        <w:fldChar w:fldCharType="end"/>
      </w:r>
    </w:p>
    <w:p w14:paraId="3E7EE09D" w14:textId="77777777" w:rsidR="00D0701E" w:rsidRPr="00D0701E" w:rsidRDefault="00D0701E" w:rsidP="00CE3E76">
      <w:pPr>
        <w:rPr>
          <w:rFonts w:ascii="Times New Roman" w:eastAsia="Times New Roman" w:hAnsi="Times New Roman" w:cs="Times New Roman"/>
          <w:b/>
          <w:bCs/>
          <w:i/>
          <w:iCs/>
          <w:sz w:val="36"/>
          <w:szCs w:val="36"/>
          <w:lang w:eastAsia="el-GR"/>
        </w:rPr>
      </w:pPr>
    </w:p>
    <w:p w14:paraId="429FEB2A" w14:textId="3FE72E66" w:rsidR="00506713" w:rsidRPr="00D35F68" w:rsidRDefault="00506713" w:rsidP="00D35F68">
      <w:pPr>
        <w:tabs>
          <w:tab w:val="left" w:pos="4220"/>
        </w:tabs>
        <w:rPr>
          <w:rFonts w:ascii="Times New Roman" w:eastAsia="Times New Roman" w:hAnsi="Times New Roman" w:cs="Times New Roman"/>
          <w:lang w:eastAsia="el-GR"/>
        </w:rPr>
      </w:pPr>
      <w:r>
        <w:rPr>
          <w:rFonts w:ascii="Times New Roman" w:eastAsia="Times New Roman" w:hAnsi="Times New Roman" w:cs="Times New Roman"/>
          <w:lang w:eastAsia="el-GR"/>
        </w:rPr>
        <w:tab/>
      </w:r>
    </w:p>
    <w:p w14:paraId="342F8965" w14:textId="77777777" w:rsidR="00206A99" w:rsidRDefault="00206A99" w:rsidP="00206A99">
      <w:pPr>
        <w:rPr>
          <w:rFonts w:ascii="Times New Roman" w:eastAsia="Times New Roman" w:hAnsi="Times New Roman" w:cs="Times New Roman"/>
          <w:sz w:val="28"/>
          <w:szCs w:val="28"/>
          <w:lang w:eastAsia="el-GR"/>
        </w:rPr>
      </w:pPr>
    </w:p>
    <w:p w14:paraId="4FA6C84F" w14:textId="2F964DB3" w:rsidR="00206A99" w:rsidRPr="00206A99" w:rsidRDefault="00206A99" w:rsidP="00206A99">
      <w:pPr>
        <w:rPr>
          <w:rFonts w:ascii="Times New Roman" w:eastAsia="Times New Roman" w:hAnsi="Times New Roman" w:cs="Times New Roman"/>
          <w:sz w:val="28"/>
          <w:szCs w:val="28"/>
          <w:lang w:eastAsia="el-GR"/>
        </w:rPr>
      </w:pPr>
      <w:r>
        <w:rPr>
          <w:noProof/>
        </w:rPr>
        <mc:AlternateContent>
          <mc:Choice Requires="wps">
            <w:drawing>
              <wp:anchor distT="0" distB="0" distL="114300" distR="114300" simplePos="0" relativeHeight="251663360" behindDoc="0" locked="0" layoutInCell="1" allowOverlap="1" wp14:anchorId="71825153" wp14:editId="51EBAB69">
                <wp:simplePos x="0" y="0"/>
                <wp:positionH relativeFrom="column">
                  <wp:posOffset>268605</wp:posOffset>
                </wp:positionH>
                <wp:positionV relativeFrom="paragraph">
                  <wp:posOffset>81915</wp:posOffset>
                </wp:positionV>
                <wp:extent cx="6435725" cy="514350"/>
                <wp:effectExtent l="0" t="0" r="0" b="0"/>
                <wp:wrapSquare wrapText="bothSides"/>
                <wp:docPr id="44" name="Πλαίσιο κειμένου 44"/>
                <wp:cNvGraphicFramePr/>
                <a:graphic xmlns:a="http://schemas.openxmlformats.org/drawingml/2006/main">
                  <a:graphicData uri="http://schemas.microsoft.com/office/word/2010/wordprocessingShape">
                    <wps:wsp>
                      <wps:cNvSpPr txBox="1"/>
                      <wps:spPr>
                        <a:xfrm>
                          <a:off x="0" y="0"/>
                          <a:ext cx="6435725" cy="514350"/>
                        </a:xfrm>
                        <a:prstGeom prst="rect">
                          <a:avLst/>
                        </a:prstGeom>
                        <a:noFill/>
                        <a:ln>
                          <a:noFill/>
                        </a:ln>
                      </wps:spPr>
                      <wps:txbx>
                        <w:txbxContent>
                          <w:p w14:paraId="483D6B79" w14:textId="77777777" w:rsidR="0061089B" w:rsidRPr="0061089B" w:rsidRDefault="0061089B" w:rsidP="00D35F68">
                            <w:pPr>
                              <w:jc w:val="center"/>
                              <w:rPr>
                                <w:rFonts w:ascii="Times New Roman" w:eastAsia="Times New Roman" w:hAnsi="Times New Roman" w:cs="Times New Roman"/>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089B">
                              <w:rPr>
                                <w:rFonts w:ascii="Times New Roman" w:eastAsia="Times New Roman" w:hAnsi="Times New Roman" w:cs="Times New Roman"/>
                                <w:color w:val="C00000"/>
                                <w:sz w:val="56"/>
                                <w:szCs w:val="56"/>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 ΔΕΚΑΛΟΓΟΣ ΤΟΥ ΤΑΞΙΔΙΟΥ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5153" id="Πλαίσιο κειμένου 44" o:spid="_x0000_s1027" type="#_x0000_t202" style="position:absolute;margin-left:21.15pt;margin-top:6.45pt;width:506.7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xtEAIAACoEAAAOAAAAZHJzL2Uyb0RvYy54bWysU01vGyEQvVfqf0Dc67VdO01XXkduIleV&#10;rCSSU+WMWfAiAUMBe9f99R1YfzXtqeqFHWZm5+O9x+yuM5rshQ8KbEVHgyElwnKold1W9PvL8sMt&#10;JSEyWzMNVlT0IAK9m79/N2tdKcbQgK6FJ1jEhrJ1FW1idGVRBN4Iw8IAnLAYlOANi3j126L2rMXq&#10;Rhfj4fCmaMHXzgMXIaD3oQ/Sea4vpeDxScogItEVxdliPn0+N+ks5jNWbj1zjeLHMdg/TGGYstj0&#10;XOqBRUZ2Xv1RyijuIYCMAw6mACkVF3kH3GY0fLPNumFO5F0QnODOMIX/V5Y/7tfu2ZPYfYEOCUyA&#10;tC6UAZ1pn056k744KcE4Qng4wya6SDg6byYfp5/GU0o4xqYjvGVci8vfzof4VYAhyaioR1oyWmy/&#10;ChE7YuopJTWzsFRaZ2q0/c2BiclTXEZMVuw2HVH11fgbqA+4lYee8OD4UmHrFQvxmXlkGBdB1cYn&#10;PKSGtqJwtChpwP/8mz/lI/AYpaRFxVQ0/NgxLyjR3yxS8nk0mSSJ5csEEcGLv45sriN2Z+4BRTnC&#10;9+F4NlN+1CdTejCvKO5F6oohZjn2rmg8mfex1zE+Di4Wi5yEonIsruza8VQ6YZeAfelemXdH9CPy&#10;9ggnbbHyDQl9bo/6YhdBqsxQwrlH9Qg/CjITd3w8SfHX95x1eeLzXwAAAP//AwBQSwMEFAAGAAgA&#10;AAAhAN1xLLrdAAAACQEAAA8AAABkcnMvZG93bnJldi54bWxMj8FOwzAQRO9I/QdrkXqjNmmDSIhT&#10;VaBeQRSo1Jsbb5OIeB3FbhP+nu0Jjjszmn1TrCfXiQsOofWk4X6hQCBV3rZUa/j82N49ggjRkDWd&#10;J9TwgwHW5eymMLn1I73jZRdrwSUUcqOhibHPpQxVg86Ehe+R2Dv5wZnI51BLO5iRy10nE6UepDMt&#10;8YfG9PjcYPW9OzsNX6+nw36l3uoXl/ajn5Qkl0mt57fT5glExCn+heGKz+hQMtPRn8kG0WlYJUtO&#10;sp5kIK6+SlPectSQLTOQZSH/Lyh/AQAA//8DAFBLAQItABQABgAIAAAAIQC2gziS/gAAAOEBAAAT&#10;AAAAAAAAAAAAAAAAAAAAAABbQ29udGVudF9UeXBlc10ueG1sUEsBAi0AFAAGAAgAAAAhADj9If/W&#10;AAAAlAEAAAsAAAAAAAAAAAAAAAAALwEAAF9yZWxzLy5yZWxzUEsBAi0AFAAGAAgAAAAhADmpvG0Q&#10;AgAAKgQAAA4AAAAAAAAAAAAAAAAALgIAAGRycy9lMm9Eb2MueG1sUEsBAi0AFAAGAAgAAAAhAN1x&#10;LLrdAAAACQEAAA8AAAAAAAAAAAAAAAAAagQAAGRycy9kb3ducmV2LnhtbFBLBQYAAAAABAAEAPMA&#10;AAB0BQAAAAA=&#10;" filled="f" stroked="f">
                <v:textbox>
                  <w:txbxContent>
                    <w:p w14:paraId="483D6B79" w14:textId="77777777" w:rsidR="0061089B" w:rsidRPr="0061089B" w:rsidRDefault="0061089B" w:rsidP="00D35F68">
                      <w:pPr>
                        <w:jc w:val="center"/>
                        <w:rPr>
                          <w:rFonts w:ascii="Times New Roman" w:eastAsia="Times New Roman" w:hAnsi="Times New Roman" w:cs="Times New Roman"/>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089B">
                        <w:rPr>
                          <w:rFonts w:ascii="Times New Roman" w:eastAsia="Times New Roman" w:hAnsi="Times New Roman" w:cs="Times New Roman"/>
                          <w:color w:val="C00000"/>
                          <w:sz w:val="56"/>
                          <w:szCs w:val="56"/>
                          <w:lang w:eastAsia="el-G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 ΔΕΚΑΛΟΓΟΣ ΤΟΥ ΤΑΞΙΔΙΟΥ</w:t>
                      </w:r>
                    </w:p>
                  </w:txbxContent>
                </v:textbox>
                <w10:wrap type="square"/>
              </v:shape>
            </w:pict>
          </mc:Fallback>
        </mc:AlternateContent>
      </w:r>
    </w:p>
    <w:p w14:paraId="1804632B" w14:textId="4F48677E" w:rsidR="0061089B" w:rsidRPr="00D35F68" w:rsidRDefault="0061089B" w:rsidP="00206A99">
      <w:pPr>
        <w:pStyle w:val="a7"/>
        <w:numPr>
          <w:ilvl w:val="0"/>
          <w:numId w:val="2"/>
        </w:numPr>
        <w:spacing w:line="276" w:lineRule="auto"/>
        <w:rPr>
          <w:rFonts w:eastAsia="Times New Roman" w:cstheme="minorHAnsi"/>
          <w:b/>
          <w:bCs/>
          <w:i/>
          <w:iCs/>
          <w:sz w:val="28"/>
          <w:szCs w:val="28"/>
          <w:lang w:eastAsia="el-GR"/>
        </w:rPr>
      </w:pPr>
      <w:r w:rsidRPr="00D35F68">
        <w:rPr>
          <w:rFonts w:eastAsia="Times New Roman" w:cstheme="minorHAnsi"/>
          <w:b/>
          <w:bCs/>
          <w:i/>
          <w:iCs/>
          <w:color w:val="C00000"/>
          <w:sz w:val="28"/>
          <w:szCs w:val="28"/>
          <w:lang w:eastAsia="el-GR"/>
        </w:rPr>
        <w:t>ΔΙΑΜΟΝΗ Σ</w:t>
      </w:r>
      <w:r w:rsidR="009F0110">
        <w:rPr>
          <w:rFonts w:eastAsia="Times New Roman" w:cstheme="minorHAnsi"/>
          <w:b/>
          <w:bCs/>
          <w:i/>
          <w:iCs/>
          <w:color w:val="C00000"/>
          <w:sz w:val="28"/>
          <w:szCs w:val="28"/>
          <w:lang w:eastAsia="el-GR"/>
        </w:rPr>
        <w:t>Ε ΕΞΑΙΡΕΤΙΚΑ</w:t>
      </w:r>
      <w:r w:rsidRPr="00D35F68">
        <w:rPr>
          <w:rFonts w:eastAsia="Times New Roman" w:cstheme="minorHAnsi"/>
          <w:b/>
          <w:bCs/>
          <w:i/>
          <w:iCs/>
          <w:color w:val="C00000"/>
          <w:sz w:val="28"/>
          <w:szCs w:val="28"/>
          <w:lang w:eastAsia="el-GR"/>
        </w:rPr>
        <w:t xml:space="preserve"> </w:t>
      </w:r>
      <w:r w:rsidR="009F0110">
        <w:rPr>
          <w:rFonts w:eastAsia="Times New Roman" w:cstheme="minorHAnsi"/>
          <w:b/>
          <w:bCs/>
          <w:i/>
          <w:iCs/>
          <w:color w:val="C00000"/>
          <w:sz w:val="28"/>
          <w:szCs w:val="28"/>
          <w:lang w:eastAsia="el-GR"/>
        </w:rPr>
        <w:t>ΕΠΙΛΕΓΜΕΝΑ ΚΕΝΤΡΙΚΑ</w:t>
      </w:r>
      <w:r w:rsidRPr="00D35F68">
        <w:rPr>
          <w:rFonts w:eastAsia="Times New Roman" w:cstheme="minorHAnsi"/>
          <w:b/>
          <w:bCs/>
          <w:i/>
          <w:iCs/>
          <w:color w:val="C00000"/>
          <w:sz w:val="28"/>
          <w:szCs w:val="28"/>
          <w:lang w:eastAsia="el-GR"/>
        </w:rPr>
        <w:t xml:space="preserve"> ΞΕΝΟΔΟΧΕΙΑ </w:t>
      </w:r>
    </w:p>
    <w:p w14:paraId="53DE6916" w14:textId="4F20A50D" w:rsidR="0061089B" w:rsidRPr="00D35F68" w:rsidRDefault="0061089B" w:rsidP="00206A99">
      <w:pPr>
        <w:pStyle w:val="a7"/>
        <w:numPr>
          <w:ilvl w:val="0"/>
          <w:numId w:val="2"/>
        </w:numPr>
        <w:spacing w:line="276" w:lineRule="auto"/>
        <w:rPr>
          <w:rFonts w:eastAsia="Times New Roman" w:cstheme="minorHAnsi"/>
          <w:b/>
          <w:bCs/>
          <w:i/>
          <w:iCs/>
          <w:color w:val="C00000"/>
          <w:sz w:val="28"/>
          <w:szCs w:val="28"/>
          <w:lang w:eastAsia="el-GR"/>
        </w:rPr>
      </w:pPr>
      <w:r w:rsidRPr="00D35F68">
        <w:rPr>
          <w:rFonts w:eastAsia="Times New Roman" w:cstheme="minorHAnsi"/>
          <w:b/>
          <w:bCs/>
          <w:i/>
          <w:iCs/>
          <w:color w:val="C00000"/>
          <w:sz w:val="28"/>
          <w:szCs w:val="28"/>
          <w:lang w:eastAsia="el-GR"/>
        </w:rPr>
        <w:t>ΜΟΝΑΔΙΚΕΣ ΕΛΛΗΝΟΦΩΝΕΣ ΞΕΝΑΓΗΣΕΙΣ</w:t>
      </w:r>
    </w:p>
    <w:p w14:paraId="1E829907" w14:textId="2E51CF67" w:rsidR="0061089B" w:rsidRPr="00D35F68" w:rsidRDefault="0061089B" w:rsidP="00206A99">
      <w:pPr>
        <w:pStyle w:val="a7"/>
        <w:numPr>
          <w:ilvl w:val="0"/>
          <w:numId w:val="2"/>
        </w:numPr>
        <w:spacing w:line="276" w:lineRule="auto"/>
        <w:rPr>
          <w:rFonts w:eastAsia="Times New Roman" w:cstheme="minorHAnsi"/>
          <w:b/>
          <w:bCs/>
          <w:i/>
          <w:iCs/>
          <w:color w:val="C00000"/>
          <w:sz w:val="28"/>
          <w:szCs w:val="28"/>
          <w:lang w:eastAsia="el-GR"/>
        </w:rPr>
      </w:pPr>
      <w:r w:rsidRPr="00D35F68">
        <w:rPr>
          <w:rFonts w:eastAsia="Times New Roman" w:cstheme="minorHAnsi"/>
          <w:b/>
          <w:bCs/>
          <w:i/>
          <w:iCs/>
          <w:color w:val="C00000"/>
          <w:sz w:val="28"/>
          <w:szCs w:val="28"/>
          <w:lang w:eastAsia="el-GR"/>
        </w:rPr>
        <w:t>ΠΕΡΙΠΑΤΟΙ</w:t>
      </w:r>
      <w:r w:rsidR="00663A07" w:rsidRPr="00D35F68">
        <w:rPr>
          <w:rFonts w:eastAsia="Times New Roman" w:cstheme="minorHAnsi"/>
          <w:b/>
          <w:bCs/>
          <w:i/>
          <w:iCs/>
          <w:color w:val="C00000"/>
          <w:sz w:val="28"/>
          <w:szCs w:val="28"/>
          <w:lang w:eastAsia="el-GR"/>
        </w:rPr>
        <w:t xml:space="preserve"> ΓΙΑ ΤΟΥΣ ΛΑΤΡΕΙΣ ΤΗΣ ΠΕΖΟΠΟΡΙΑΣ </w:t>
      </w:r>
    </w:p>
    <w:p w14:paraId="39C14048" w14:textId="7DC3C0C3" w:rsidR="0061089B" w:rsidRPr="00D35F68" w:rsidRDefault="00206A99" w:rsidP="00206A99">
      <w:pPr>
        <w:pStyle w:val="a7"/>
        <w:numPr>
          <w:ilvl w:val="0"/>
          <w:numId w:val="2"/>
        </w:numPr>
        <w:spacing w:line="276" w:lineRule="auto"/>
        <w:rPr>
          <w:rFonts w:eastAsia="Times New Roman" w:cstheme="minorHAnsi"/>
          <w:b/>
          <w:bCs/>
          <w:i/>
          <w:iCs/>
          <w:color w:val="C00000"/>
          <w:sz w:val="28"/>
          <w:szCs w:val="28"/>
          <w:lang w:eastAsia="el-GR"/>
        </w:rPr>
      </w:pPr>
      <w:r w:rsidRPr="00D35F68">
        <w:rPr>
          <w:rFonts w:eastAsia="Times New Roman" w:cstheme="minorHAnsi"/>
          <w:b/>
          <w:bCs/>
          <w:i/>
          <w:iCs/>
          <w:color w:val="C00000"/>
          <w:sz w:val="28"/>
          <w:szCs w:val="28"/>
          <w:lang w:eastAsia="el-GR"/>
        </w:rPr>
        <w:t xml:space="preserve">ΕΠΑΦΗ </w:t>
      </w:r>
      <w:r w:rsidR="0061089B" w:rsidRPr="00D35F68">
        <w:rPr>
          <w:rFonts w:eastAsia="Times New Roman" w:cstheme="minorHAnsi"/>
          <w:b/>
          <w:bCs/>
          <w:i/>
          <w:iCs/>
          <w:color w:val="C00000"/>
          <w:sz w:val="28"/>
          <w:szCs w:val="28"/>
          <w:lang w:eastAsia="el-GR"/>
        </w:rPr>
        <w:t>ΜΕ ΤΗΝ ΠΑΡΑΔΟΣΙΑΚΗ ΚΟΥΖΙΝΑ</w:t>
      </w:r>
    </w:p>
    <w:p w14:paraId="7223F7B6" w14:textId="3FC0EDDC" w:rsidR="0061089B" w:rsidRPr="00D35F68" w:rsidRDefault="0061089B" w:rsidP="00206A99">
      <w:pPr>
        <w:pStyle w:val="a7"/>
        <w:numPr>
          <w:ilvl w:val="0"/>
          <w:numId w:val="2"/>
        </w:numPr>
        <w:spacing w:line="276" w:lineRule="auto"/>
        <w:rPr>
          <w:rFonts w:eastAsia="Times New Roman" w:cstheme="minorHAnsi"/>
          <w:b/>
          <w:bCs/>
          <w:i/>
          <w:iCs/>
          <w:color w:val="C00000"/>
          <w:sz w:val="28"/>
          <w:szCs w:val="28"/>
          <w:lang w:eastAsia="el-GR"/>
        </w:rPr>
      </w:pPr>
      <w:r w:rsidRPr="00D35F68">
        <w:rPr>
          <w:rFonts w:eastAsia="Times New Roman" w:cstheme="minorHAnsi"/>
          <w:b/>
          <w:bCs/>
          <w:i/>
          <w:iCs/>
          <w:color w:val="C00000"/>
          <w:sz w:val="28"/>
          <w:szCs w:val="28"/>
          <w:lang w:eastAsia="el-GR"/>
        </w:rPr>
        <w:t>ΓΝ</w:t>
      </w:r>
      <w:r w:rsidR="00206A99" w:rsidRPr="00D35F68">
        <w:rPr>
          <w:rFonts w:eastAsia="Times New Roman" w:cstheme="minorHAnsi"/>
          <w:b/>
          <w:bCs/>
          <w:i/>
          <w:iCs/>
          <w:color w:val="C00000"/>
          <w:sz w:val="28"/>
          <w:szCs w:val="28"/>
          <w:lang w:eastAsia="el-GR"/>
        </w:rPr>
        <w:t xml:space="preserve">ΩΡΙΜΙΑ </w:t>
      </w:r>
      <w:r w:rsidRPr="00D35F68">
        <w:rPr>
          <w:rFonts w:eastAsia="Times New Roman" w:cstheme="minorHAnsi"/>
          <w:b/>
          <w:bCs/>
          <w:i/>
          <w:iCs/>
          <w:color w:val="C00000"/>
          <w:sz w:val="28"/>
          <w:szCs w:val="28"/>
          <w:lang w:eastAsia="el-GR"/>
        </w:rPr>
        <w:t xml:space="preserve"> ΜΕ ΤΗ ΝΥΧΤΕΡΙΝΗ ΖΩΗ</w:t>
      </w:r>
    </w:p>
    <w:p w14:paraId="210AC915" w14:textId="06F23EBF" w:rsidR="0061089B" w:rsidRPr="00D35F68" w:rsidRDefault="0061089B" w:rsidP="00206A99">
      <w:pPr>
        <w:pStyle w:val="a7"/>
        <w:numPr>
          <w:ilvl w:val="0"/>
          <w:numId w:val="2"/>
        </w:numPr>
        <w:spacing w:line="276" w:lineRule="auto"/>
        <w:rPr>
          <w:rFonts w:eastAsia="Times New Roman" w:cstheme="minorHAnsi"/>
          <w:b/>
          <w:bCs/>
          <w:i/>
          <w:iCs/>
          <w:color w:val="C00000"/>
          <w:sz w:val="28"/>
          <w:szCs w:val="28"/>
          <w:lang w:eastAsia="el-GR"/>
        </w:rPr>
      </w:pPr>
      <w:r w:rsidRPr="00D35F68">
        <w:rPr>
          <w:rFonts w:eastAsia="Times New Roman" w:cstheme="minorHAnsi"/>
          <w:b/>
          <w:bCs/>
          <w:i/>
          <w:iCs/>
          <w:color w:val="C00000"/>
          <w:sz w:val="28"/>
          <w:szCs w:val="28"/>
          <w:lang w:eastAsia="el-GR"/>
        </w:rPr>
        <w:t xml:space="preserve">ΕΠΙΣΚΕΨΗ ΣΤΑ ΠΙΟ ΓΝΩΣΤΑ </w:t>
      </w:r>
      <w:r w:rsidR="00663A07" w:rsidRPr="00D35F68">
        <w:rPr>
          <w:rFonts w:eastAsia="Times New Roman" w:cstheme="minorHAnsi"/>
          <w:b/>
          <w:bCs/>
          <w:i/>
          <w:iCs/>
          <w:color w:val="C00000"/>
          <w:sz w:val="28"/>
          <w:szCs w:val="28"/>
          <w:lang w:eastAsia="el-GR"/>
        </w:rPr>
        <w:t xml:space="preserve">ΚΑΙ ΕΝΤΥΠΩΣΙΑΚΑ </w:t>
      </w:r>
      <w:r w:rsidRPr="00D35F68">
        <w:rPr>
          <w:rFonts w:eastAsia="Times New Roman" w:cstheme="minorHAnsi"/>
          <w:b/>
          <w:bCs/>
          <w:i/>
          <w:iCs/>
          <w:color w:val="C00000"/>
          <w:sz w:val="28"/>
          <w:szCs w:val="28"/>
          <w:lang w:eastAsia="el-GR"/>
        </w:rPr>
        <w:t>ΣΗΜΕΙΑ ΤΩΝ ΠΟΛΕΩΝ</w:t>
      </w:r>
    </w:p>
    <w:p w14:paraId="44F9E8A4" w14:textId="01441B96" w:rsidR="00206A99" w:rsidRPr="00D35F68" w:rsidRDefault="009F0110" w:rsidP="00206A99">
      <w:pPr>
        <w:pStyle w:val="a7"/>
        <w:numPr>
          <w:ilvl w:val="0"/>
          <w:numId w:val="2"/>
        </w:numPr>
        <w:spacing w:line="276" w:lineRule="auto"/>
        <w:rPr>
          <w:rFonts w:eastAsia="Times New Roman" w:cstheme="minorHAnsi"/>
          <w:b/>
          <w:bCs/>
          <w:i/>
          <w:iCs/>
          <w:color w:val="C00000"/>
          <w:sz w:val="28"/>
          <w:szCs w:val="28"/>
          <w:lang w:eastAsia="el-GR"/>
        </w:rPr>
      </w:pPr>
      <w:r>
        <w:rPr>
          <w:rFonts w:eastAsia="Times New Roman" w:cstheme="minorHAnsi"/>
          <w:b/>
          <w:bCs/>
          <w:i/>
          <w:iCs/>
          <w:color w:val="C00000"/>
          <w:sz w:val="28"/>
          <w:szCs w:val="28"/>
          <w:lang w:eastAsia="el-GR"/>
        </w:rPr>
        <w:t>ΣΟΠΡΟΝ ΟΥΓΓΑΡΙΑΣ (ΝΕΑ ΕΝΤΥΠΩΣΙΑΚΗ ΠΡΟΤΑΣΗ)</w:t>
      </w:r>
    </w:p>
    <w:p w14:paraId="121E7D92" w14:textId="12050FFA" w:rsidR="00663A07" w:rsidRPr="00D35F68" w:rsidRDefault="00663A07" w:rsidP="00206A99">
      <w:pPr>
        <w:pStyle w:val="a7"/>
        <w:numPr>
          <w:ilvl w:val="0"/>
          <w:numId w:val="2"/>
        </w:numPr>
        <w:spacing w:line="276" w:lineRule="auto"/>
        <w:rPr>
          <w:rFonts w:eastAsia="Times New Roman" w:cstheme="minorHAnsi"/>
          <w:b/>
          <w:bCs/>
          <w:i/>
          <w:iCs/>
          <w:color w:val="C00000"/>
          <w:sz w:val="28"/>
          <w:szCs w:val="28"/>
          <w:lang w:eastAsia="el-GR"/>
        </w:rPr>
      </w:pPr>
      <w:r w:rsidRPr="00D35F68">
        <w:rPr>
          <w:rFonts w:eastAsia="Times New Roman" w:cstheme="minorHAnsi"/>
          <w:b/>
          <w:bCs/>
          <w:i/>
          <w:iCs/>
          <w:color w:val="C00000"/>
          <w:sz w:val="28"/>
          <w:szCs w:val="28"/>
          <w:lang w:eastAsia="el-GR"/>
        </w:rPr>
        <w:lastRenderedPageBreak/>
        <w:t xml:space="preserve">ΚΑΡΛΟΒΥ ΒΑΡΥ </w:t>
      </w:r>
    </w:p>
    <w:p w14:paraId="2E07DF48" w14:textId="1B9C2E91" w:rsidR="00663A07" w:rsidRPr="00D35F68" w:rsidRDefault="00663A07" w:rsidP="00206A99">
      <w:pPr>
        <w:pStyle w:val="a7"/>
        <w:numPr>
          <w:ilvl w:val="0"/>
          <w:numId w:val="2"/>
        </w:numPr>
        <w:spacing w:line="276" w:lineRule="auto"/>
        <w:rPr>
          <w:rFonts w:eastAsia="Times New Roman" w:cstheme="minorHAnsi"/>
          <w:b/>
          <w:bCs/>
          <w:i/>
          <w:iCs/>
          <w:color w:val="C00000"/>
          <w:sz w:val="28"/>
          <w:szCs w:val="28"/>
          <w:lang w:eastAsia="el-GR"/>
        </w:rPr>
      </w:pPr>
      <w:r w:rsidRPr="00D35F68">
        <w:rPr>
          <w:rFonts w:eastAsia="Times New Roman" w:cstheme="minorHAnsi"/>
          <w:b/>
          <w:bCs/>
          <w:i/>
          <w:iCs/>
          <w:color w:val="C00000"/>
          <w:sz w:val="28"/>
          <w:szCs w:val="28"/>
          <w:lang w:eastAsia="el-GR"/>
        </w:rPr>
        <w:t xml:space="preserve">ΤΣΕΣΚΥ ΚΡΟΥΜΛΟΒ </w:t>
      </w:r>
    </w:p>
    <w:p w14:paraId="5A64EEDB" w14:textId="666409BA" w:rsidR="00663A07" w:rsidRPr="00D35F68" w:rsidRDefault="00206A99" w:rsidP="00206A99">
      <w:pPr>
        <w:ind w:left="360"/>
        <w:rPr>
          <w:rFonts w:eastAsia="Times New Roman" w:cstheme="minorHAnsi"/>
          <w:b/>
          <w:bCs/>
          <w:color w:val="C00000"/>
          <w:sz w:val="28"/>
          <w:szCs w:val="28"/>
          <w:lang w:eastAsia="el-GR"/>
        </w:rPr>
      </w:pPr>
      <w:r w:rsidRPr="00D35F68">
        <w:rPr>
          <w:rFonts w:eastAsia="Times New Roman" w:cstheme="minorHAnsi"/>
          <w:b/>
          <w:bCs/>
          <w:color w:val="C00000"/>
          <w:sz w:val="28"/>
          <w:szCs w:val="28"/>
          <w:lang w:eastAsia="el-GR"/>
        </w:rPr>
        <w:t xml:space="preserve">  </w:t>
      </w:r>
    </w:p>
    <w:p w14:paraId="26D608E7" w14:textId="6AE98F30" w:rsidR="00206A99" w:rsidRPr="00D35F68" w:rsidRDefault="00206A99" w:rsidP="00206A99">
      <w:pPr>
        <w:ind w:left="360"/>
        <w:rPr>
          <w:rFonts w:eastAsia="Times New Roman" w:cstheme="minorHAnsi"/>
          <w:b/>
          <w:bCs/>
          <w:i/>
          <w:iCs/>
          <w:color w:val="000000" w:themeColor="text1"/>
          <w:sz w:val="32"/>
          <w:szCs w:val="32"/>
          <w:lang w:eastAsia="el-GR"/>
        </w:rPr>
      </w:pPr>
      <w:r w:rsidRPr="00D35F68">
        <w:rPr>
          <w:rFonts w:eastAsia="Times New Roman" w:cstheme="minorHAnsi"/>
          <w:b/>
          <w:bCs/>
          <w:i/>
          <w:iCs/>
          <w:color w:val="000000" w:themeColor="text1"/>
          <w:sz w:val="32"/>
          <w:szCs w:val="32"/>
          <w:lang w:eastAsia="el-GR"/>
        </w:rPr>
        <w:t xml:space="preserve">Περιμένουμε </w:t>
      </w:r>
      <w:r w:rsidR="006F6873" w:rsidRPr="00D35F68">
        <w:rPr>
          <w:rFonts w:eastAsia="Times New Roman" w:cstheme="minorHAnsi"/>
          <w:b/>
          <w:bCs/>
          <w:i/>
          <w:iCs/>
          <w:color w:val="000000" w:themeColor="text1"/>
          <w:sz w:val="32"/>
          <w:szCs w:val="32"/>
          <w:lang w:eastAsia="el-GR"/>
        </w:rPr>
        <w:t>να μοιραστείτε μαζί μας  και τις δικές σας καλύτερες στιγμές!!</w:t>
      </w:r>
    </w:p>
    <w:p w14:paraId="4E794904" w14:textId="77777777" w:rsidR="00D35F68" w:rsidRPr="00D35F68" w:rsidRDefault="00D35F68" w:rsidP="006F681F">
      <w:pPr>
        <w:spacing w:line="360" w:lineRule="auto"/>
        <w:ind w:left="360"/>
        <w:jc w:val="center"/>
        <w:rPr>
          <w:rFonts w:eastAsia="Times New Roman" w:cstheme="minorHAnsi"/>
          <w:b/>
          <w:bCs/>
          <w:i/>
          <w:iCs/>
          <w:color w:val="C00000"/>
          <w:sz w:val="28"/>
          <w:szCs w:val="28"/>
          <w:lang w:eastAsia="el-GR"/>
        </w:rPr>
      </w:pPr>
    </w:p>
    <w:p w14:paraId="0E1D9C0F" w14:textId="77777777" w:rsidR="00D35F68" w:rsidRPr="00D35F68" w:rsidRDefault="00D35F68" w:rsidP="006F681F">
      <w:pPr>
        <w:spacing w:line="360" w:lineRule="auto"/>
        <w:ind w:left="360"/>
        <w:jc w:val="center"/>
        <w:rPr>
          <w:rFonts w:eastAsia="Times New Roman" w:cstheme="minorHAnsi"/>
          <w:b/>
          <w:bCs/>
          <w:i/>
          <w:iCs/>
          <w:color w:val="C00000"/>
          <w:sz w:val="28"/>
          <w:szCs w:val="28"/>
          <w:lang w:eastAsia="el-GR"/>
        </w:rPr>
      </w:pPr>
    </w:p>
    <w:p w14:paraId="7CC1FE18" w14:textId="45D6FFA1" w:rsidR="00D35F68" w:rsidRPr="00D35F68" w:rsidRDefault="00D35F68" w:rsidP="006F681F">
      <w:pPr>
        <w:spacing w:line="360" w:lineRule="auto"/>
        <w:ind w:left="360"/>
        <w:jc w:val="center"/>
        <w:rPr>
          <w:rFonts w:eastAsia="Times New Roman" w:cstheme="minorHAnsi"/>
          <w:b/>
          <w:bCs/>
          <w:i/>
          <w:iCs/>
          <w:color w:val="C00000"/>
          <w:sz w:val="28"/>
          <w:szCs w:val="28"/>
          <w:lang w:eastAsia="el-GR"/>
        </w:rPr>
      </w:pPr>
    </w:p>
    <w:p w14:paraId="152ADAA8" w14:textId="77777777" w:rsidR="00D35F68" w:rsidRDefault="00D35F68" w:rsidP="006F681F">
      <w:pPr>
        <w:spacing w:line="360" w:lineRule="auto"/>
        <w:ind w:left="360"/>
        <w:jc w:val="center"/>
        <w:rPr>
          <w:rFonts w:ascii="Times New Roman" w:eastAsia="Times New Roman" w:hAnsi="Times New Roman" w:cs="Times New Roman"/>
          <w:b/>
          <w:bCs/>
          <w:i/>
          <w:iCs/>
          <w:color w:val="C00000"/>
          <w:sz w:val="28"/>
          <w:szCs w:val="28"/>
          <w:lang w:eastAsia="el-GR"/>
        </w:rPr>
      </w:pPr>
    </w:p>
    <w:p w14:paraId="0168D7FE" w14:textId="77777777" w:rsidR="00D35F68" w:rsidRDefault="00D35F68" w:rsidP="006F681F">
      <w:pPr>
        <w:spacing w:line="360" w:lineRule="auto"/>
        <w:ind w:left="360"/>
        <w:jc w:val="center"/>
        <w:rPr>
          <w:rFonts w:ascii="Times New Roman" w:eastAsia="Times New Roman" w:hAnsi="Times New Roman" w:cs="Times New Roman"/>
          <w:b/>
          <w:bCs/>
          <w:i/>
          <w:iCs/>
          <w:color w:val="C00000"/>
          <w:sz w:val="28"/>
          <w:szCs w:val="28"/>
          <w:lang w:eastAsia="el-GR"/>
        </w:rPr>
      </w:pPr>
    </w:p>
    <w:p w14:paraId="1D271907" w14:textId="11AAEBB7" w:rsidR="006F6873" w:rsidRDefault="00CE1381" w:rsidP="001D79A5">
      <w:pPr>
        <w:spacing w:line="360" w:lineRule="auto"/>
        <w:jc w:val="center"/>
        <w:rPr>
          <w:rFonts w:ascii="Times New Roman" w:eastAsia="Times New Roman" w:hAnsi="Times New Roman" w:cs="Times New Roman"/>
          <w:b/>
          <w:bCs/>
          <w:i/>
          <w:iCs/>
          <w:color w:val="C00000"/>
          <w:sz w:val="28"/>
          <w:szCs w:val="28"/>
          <w:lang w:eastAsia="el-GR"/>
        </w:rPr>
      </w:pPr>
      <w:r w:rsidRPr="006F681F">
        <w:rPr>
          <w:rFonts w:ascii="Times New Roman" w:eastAsia="Times New Roman" w:hAnsi="Times New Roman" w:cs="Times New Roman"/>
          <w:b/>
          <w:bCs/>
          <w:i/>
          <w:iCs/>
          <w:color w:val="C00000"/>
          <w:sz w:val="28"/>
          <w:szCs w:val="28"/>
          <w:lang w:eastAsia="el-GR"/>
        </w:rPr>
        <w:t>ΑΣ ΠΡΟΕΤΟΙΜΑΣΤΟΥΜΕ ΟΜΩΣ ΓΙ΄ΑΥΤΟ ΤΟ ΥΠΕΡΟΧΟ ΕΝΝΙΑΗΜΕΡΟ ΤΑΞΙΔΙ ΓΝΩΡΙΖΟΝΤΑ</w:t>
      </w:r>
      <w:r w:rsidR="003B3636">
        <w:rPr>
          <w:rFonts w:ascii="Times New Roman" w:eastAsia="Times New Roman" w:hAnsi="Times New Roman" w:cs="Times New Roman"/>
          <w:b/>
          <w:bCs/>
          <w:i/>
          <w:iCs/>
          <w:color w:val="C00000"/>
          <w:sz w:val="28"/>
          <w:szCs w:val="28"/>
          <w:lang w:eastAsia="el-GR"/>
        </w:rPr>
        <w:t>Σ</w:t>
      </w:r>
      <w:r w:rsidRPr="006F681F">
        <w:rPr>
          <w:rFonts w:ascii="Times New Roman" w:eastAsia="Times New Roman" w:hAnsi="Times New Roman" w:cs="Times New Roman"/>
          <w:b/>
          <w:bCs/>
          <w:i/>
          <w:iCs/>
          <w:color w:val="C00000"/>
          <w:sz w:val="28"/>
          <w:szCs w:val="28"/>
          <w:lang w:eastAsia="el-GR"/>
        </w:rPr>
        <w:t xml:space="preserve"> ΛΙΓΑ ΠΡΑΓΜΑΤΑ ΓΙΑ ΤΙΣ </w:t>
      </w:r>
      <w:r w:rsidR="006F681F" w:rsidRPr="006F681F">
        <w:rPr>
          <w:rFonts w:ascii="Times New Roman" w:eastAsia="Times New Roman" w:hAnsi="Times New Roman" w:cs="Times New Roman"/>
          <w:b/>
          <w:bCs/>
          <w:i/>
          <w:iCs/>
          <w:color w:val="C00000"/>
          <w:sz w:val="28"/>
          <w:szCs w:val="28"/>
          <w:lang w:eastAsia="el-GR"/>
        </w:rPr>
        <w:t>ΠΑΝΕΜΟΡΦΕΣ ΑΥΤΕΣ ΠΟΛΕΙΣ</w:t>
      </w:r>
      <w:r w:rsidR="006F681F">
        <w:rPr>
          <w:rFonts w:ascii="Times New Roman" w:eastAsia="Times New Roman" w:hAnsi="Times New Roman" w:cs="Times New Roman"/>
          <w:b/>
          <w:bCs/>
          <w:i/>
          <w:iCs/>
          <w:color w:val="C00000"/>
          <w:sz w:val="28"/>
          <w:szCs w:val="28"/>
          <w:lang w:eastAsia="el-GR"/>
        </w:rPr>
        <w:t>…….</w:t>
      </w:r>
    </w:p>
    <w:p w14:paraId="1AB133BA" w14:textId="1B1A3553" w:rsidR="006F681F" w:rsidRDefault="006F681F" w:rsidP="006F681F">
      <w:pPr>
        <w:spacing w:line="360" w:lineRule="auto"/>
        <w:ind w:left="360"/>
        <w:jc w:val="center"/>
        <w:rPr>
          <w:rFonts w:ascii="Times New Roman" w:eastAsia="Times New Roman" w:hAnsi="Times New Roman" w:cs="Times New Roman"/>
          <w:b/>
          <w:bCs/>
          <w:i/>
          <w:iCs/>
          <w:color w:val="C00000"/>
          <w:sz w:val="28"/>
          <w:szCs w:val="28"/>
          <w:lang w:eastAsia="el-GR"/>
        </w:rPr>
      </w:pPr>
    </w:p>
    <w:p w14:paraId="577C60F5" w14:textId="77777777" w:rsidR="006F681F" w:rsidRDefault="006F681F" w:rsidP="006F681F">
      <w:pPr>
        <w:spacing w:line="360" w:lineRule="auto"/>
        <w:ind w:left="360"/>
        <w:jc w:val="center"/>
        <w:rPr>
          <w:rFonts w:ascii="Times New Roman" w:eastAsia="Times New Roman" w:hAnsi="Times New Roman" w:cs="Times New Roman"/>
          <w:b/>
          <w:bCs/>
          <w:i/>
          <w:iCs/>
          <w:color w:val="C00000"/>
          <w:sz w:val="28"/>
          <w:szCs w:val="28"/>
          <w:lang w:eastAsia="el-GR"/>
        </w:rPr>
      </w:pPr>
    </w:p>
    <w:p w14:paraId="3FFFC0F4" w14:textId="64199801" w:rsidR="006F681F" w:rsidRDefault="006F681F" w:rsidP="006F681F">
      <w:pPr>
        <w:rPr>
          <w:rFonts w:ascii="Times New Roman" w:eastAsia="Times New Roman" w:hAnsi="Times New Roman" w:cs="Times New Roman"/>
          <w:lang w:eastAsia="el-GR"/>
        </w:rPr>
      </w:pPr>
      <w:r w:rsidRPr="006F681F">
        <w:rPr>
          <w:rFonts w:ascii="Times New Roman" w:eastAsia="Times New Roman" w:hAnsi="Times New Roman" w:cs="Times New Roman"/>
          <w:lang w:eastAsia="el-GR"/>
        </w:rPr>
        <w:fldChar w:fldCharType="begin"/>
      </w:r>
      <w:r w:rsidR="006A1083">
        <w:rPr>
          <w:rFonts w:ascii="Times New Roman" w:eastAsia="Times New Roman" w:hAnsi="Times New Roman" w:cs="Times New Roman"/>
          <w:lang w:eastAsia="el-GR"/>
        </w:rPr>
        <w:instrText xml:space="preserve"> INCLUDEPICTURE "C:\\var\\folders\\g0\\ws7qqhqx3sz7y3bdcjsl47qw0000gn\\T\\com.microsoft.Word\\WebArchiveCopyPasteTempFiles\\Budapest.jpg?fit=2500,1668&amp;ssl=1" \* MERGEFORMAT </w:instrText>
      </w:r>
      <w:r w:rsidRPr="006F681F">
        <w:rPr>
          <w:rFonts w:ascii="Times New Roman" w:eastAsia="Times New Roman" w:hAnsi="Times New Roman" w:cs="Times New Roman"/>
          <w:lang w:eastAsia="el-GR"/>
        </w:rPr>
        <w:fldChar w:fldCharType="separate"/>
      </w:r>
      <w:r w:rsidRPr="006F681F">
        <w:rPr>
          <w:rFonts w:ascii="Times New Roman" w:eastAsia="Times New Roman" w:hAnsi="Times New Roman" w:cs="Times New Roman"/>
          <w:lang w:eastAsia="el-GR"/>
        </w:rPr>
        <w:fldChar w:fldCharType="end"/>
      </w:r>
    </w:p>
    <w:p w14:paraId="715B3608" w14:textId="5334B3BC" w:rsidR="006F681F" w:rsidRDefault="006F681F" w:rsidP="006F681F">
      <w:pPr>
        <w:rPr>
          <w:rFonts w:ascii="Times New Roman" w:eastAsia="Times New Roman" w:hAnsi="Times New Roman" w:cs="Times New Roman"/>
          <w:lang w:eastAsia="el-GR"/>
        </w:rPr>
      </w:pPr>
    </w:p>
    <w:p w14:paraId="27E0239E" w14:textId="43CDE754" w:rsidR="006F681F" w:rsidRPr="00D35F68" w:rsidRDefault="003B3636" w:rsidP="00D35F68">
      <w:pPr>
        <w:spacing w:line="276" w:lineRule="auto"/>
        <w:jc w:val="both"/>
        <w:rPr>
          <w:rFonts w:ascii="Verdana" w:eastAsia="Times New Roman" w:hAnsi="Verdana" w:cstheme="minorHAnsi"/>
          <w:sz w:val="22"/>
          <w:szCs w:val="22"/>
          <w:lang w:eastAsia="el-GR"/>
        </w:rPr>
      </w:pPr>
      <w:r w:rsidRPr="00D35F68">
        <w:rPr>
          <w:rFonts w:ascii="Verdana" w:eastAsia="Times New Roman" w:hAnsi="Verdana" w:cstheme="minorHAnsi"/>
          <w:sz w:val="22"/>
          <w:szCs w:val="22"/>
          <w:lang w:eastAsia="el-GR"/>
        </w:rPr>
        <w:t xml:space="preserve">ΒΟΥΔΑΠΕΣΤΗ: Πρωτεύουσα της Ουγγαρίας η οποία χωρίζει τη Βούδα από της Πέστη  συνδέοντας τες με γέφυρες ( προτείνουμε ανεπιφύλακτα να τις περπατήσετε κάθε μία είναι ξεχωριστή). Η Βούδα βρίσκεται στη δυτική όχθη με καταπράσινους λόφους και </w:t>
      </w:r>
      <w:r w:rsidR="00D7712B" w:rsidRPr="00D35F68">
        <w:rPr>
          <w:rFonts w:ascii="Verdana" w:eastAsia="Times New Roman" w:hAnsi="Verdana" w:cstheme="minorHAnsi"/>
          <w:sz w:val="22"/>
          <w:szCs w:val="22"/>
          <w:lang w:eastAsia="el-GR"/>
        </w:rPr>
        <w:t xml:space="preserve">πλακόστρωτα σοκάκια </w:t>
      </w:r>
      <w:r w:rsidR="00925821" w:rsidRPr="00D35F68">
        <w:rPr>
          <w:rFonts w:ascii="Verdana" w:eastAsia="Times New Roman" w:hAnsi="Verdana" w:cstheme="minorHAnsi"/>
          <w:sz w:val="22"/>
          <w:szCs w:val="22"/>
          <w:lang w:eastAsia="el-GR"/>
        </w:rPr>
        <w:t xml:space="preserve">ενώ η Πέστη στην ανατολική όχθη διαθέτει εντυπωσιακά μέγαρα, αξιοθαύμαστες λεωφόρους και αξιοζήλευτη νυχτερινή ζωή. Φυσικά, αναπόσπαστο κομμάτι της Βουδαπέστης δεν είναι άλλο από το νησί της Μαργαρίτας με φυσική ομορφιά που θα θυμάστε για καιρό! Μπαρόκ κτήρια, μέγαρα </w:t>
      </w:r>
      <w:r w:rsidR="00925821" w:rsidRPr="00D35F68">
        <w:rPr>
          <w:rFonts w:ascii="Verdana" w:eastAsia="Times New Roman" w:hAnsi="Verdana" w:cstheme="minorHAnsi"/>
          <w:sz w:val="22"/>
          <w:szCs w:val="22"/>
          <w:lang w:val="en-US" w:eastAsia="el-GR"/>
        </w:rPr>
        <w:t>art</w:t>
      </w:r>
      <w:r w:rsidR="00925821" w:rsidRPr="00D35F68">
        <w:rPr>
          <w:rFonts w:ascii="Verdana" w:eastAsia="Times New Roman" w:hAnsi="Verdana" w:cstheme="minorHAnsi"/>
          <w:sz w:val="22"/>
          <w:szCs w:val="22"/>
          <w:lang w:eastAsia="el-GR"/>
        </w:rPr>
        <w:t xml:space="preserve"> </w:t>
      </w:r>
      <w:r w:rsidR="00925821" w:rsidRPr="00D35F68">
        <w:rPr>
          <w:rFonts w:ascii="Verdana" w:eastAsia="Times New Roman" w:hAnsi="Verdana" w:cstheme="minorHAnsi"/>
          <w:sz w:val="22"/>
          <w:szCs w:val="22"/>
          <w:lang w:val="en-US" w:eastAsia="el-GR"/>
        </w:rPr>
        <w:t>nouveau</w:t>
      </w:r>
      <w:r w:rsidR="00925821" w:rsidRPr="00D35F68">
        <w:rPr>
          <w:rFonts w:ascii="Verdana" w:eastAsia="Times New Roman" w:hAnsi="Verdana" w:cstheme="minorHAnsi"/>
          <w:sz w:val="22"/>
          <w:szCs w:val="22"/>
          <w:lang w:eastAsia="el-GR"/>
        </w:rPr>
        <w:t xml:space="preserve"> και ρομαντικά μαγαζάκια είναι μόνο λίγα από αυτά που θα συναντήσετε μη</w:t>
      </w:r>
      <w:r w:rsidR="002F0A63" w:rsidRPr="00D35F68">
        <w:rPr>
          <w:rFonts w:ascii="Verdana" w:eastAsia="Times New Roman" w:hAnsi="Verdana" w:cstheme="minorHAnsi"/>
          <w:sz w:val="22"/>
          <w:szCs w:val="22"/>
          <w:lang w:eastAsia="el-GR"/>
        </w:rPr>
        <w:t xml:space="preserve"> </w:t>
      </w:r>
      <w:r w:rsidR="00925821" w:rsidRPr="00D35F68">
        <w:rPr>
          <w:rFonts w:ascii="Verdana" w:eastAsia="Times New Roman" w:hAnsi="Verdana" w:cstheme="minorHAnsi"/>
          <w:sz w:val="22"/>
          <w:szCs w:val="22"/>
          <w:lang w:eastAsia="el-GR"/>
        </w:rPr>
        <w:t xml:space="preserve">παραλείποντας φυσικά </w:t>
      </w:r>
      <w:r w:rsidR="005D0F56" w:rsidRPr="00D35F68">
        <w:rPr>
          <w:rFonts w:ascii="Verdana" w:eastAsia="Times New Roman" w:hAnsi="Verdana" w:cstheme="minorHAnsi"/>
          <w:sz w:val="22"/>
          <w:szCs w:val="22"/>
          <w:lang w:eastAsia="el-GR"/>
        </w:rPr>
        <w:t xml:space="preserve">την Πλατεία Ηρώων, την μεγαλύτερη και εντυπωσιακότερη πλατεία της Βουδαπέστης. Το Κάστρο της Βούδας αποτελεί παγκόσμια πολιτισμική κληρονομιά της </w:t>
      </w:r>
      <w:r w:rsidR="005D0F56" w:rsidRPr="00D35F68">
        <w:rPr>
          <w:rFonts w:ascii="Verdana" w:eastAsia="Times New Roman" w:hAnsi="Verdana" w:cstheme="minorHAnsi"/>
          <w:sz w:val="22"/>
          <w:szCs w:val="22"/>
          <w:lang w:val="en-US" w:eastAsia="el-GR"/>
        </w:rPr>
        <w:t>UNESCO</w:t>
      </w:r>
      <w:r w:rsidR="005D0F56" w:rsidRPr="00D35F68">
        <w:rPr>
          <w:rFonts w:ascii="Verdana" w:eastAsia="Times New Roman" w:hAnsi="Verdana" w:cstheme="minorHAnsi"/>
          <w:sz w:val="22"/>
          <w:szCs w:val="22"/>
          <w:lang w:eastAsia="el-GR"/>
        </w:rPr>
        <w:t xml:space="preserve">, συστήνουμε να το επισκεφτείτε. Στο Λόφο του Κάστρου θα συναντήσετε την πιο νεομπαρόκ γειτονιά με τα λιθόστρωτα σοκάκια. Σε αυτό το σημείο πρέπει να αναφέρουμε πως </w:t>
      </w:r>
      <w:r w:rsidR="00C37B85" w:rsidRPr="00D35F68">
        <w:rPr>
          <w:rFonts w:ascii="Verdana" w:eastAsia="Times New Roman" w:hAnsi="Verdana" w:cstheme="minorHAnsi"/>
          <w:sz w:val="22"/>
          <w:szCs w:val="22"/>
          <w:lang w:eastAsia="el-GR"/>
        </w:rPr>
        <w:t>οι</w:t>
      </w:r>
      <w:r w:rsidR="005D0F56" w:rsidRPr="00D35F68">
        <w:rPr>
          <w:rFonts w:ascii="Verdana" w:eastAsia="Times New Roman" w:hAnsi="Verdana" w:cstheme="minorHAnsi"/>
          <w:sz w:val="22"/>
          <w:szCs w:val="22"/>
          <w:lang w:eastAsia="el-GR"/>
        </w:rPr>
        <w:t xml:space="preserve"> λάτρεις των </w:t>
      </w:r>
      <w:r w:rsidR="005D0F56" w:rsidRPr="00D35F68">
        <w:rPr>
          <w:rFonts w:ascii="Verdana" w:eastAsia="Times New Roman" w:hAnsi="Verdana" w:cstheme="minorHAnsi"/>
          <w:sz w:val="22"/>
          <w:szCs w:val="22"/>
          <w:lang w:val="en-US" w:eastAsia="el-GR"/>
        </w:rPr>
        <w:t>vintage</w:t>
      </w:r>
      <w:r w:rsidR="005D0F56" w:rsidRPr="00D35F68">
        <w:rPr>
          <w:rFonts w:ascii="Verdana" w:eastAsia="Times New Roman" w:hAnsi="Verdana" w:cstheme="minorHAnsi"/>
          <w:sz w:val="22"/>
          <w:szCs w:val="22"/>
          <w:lang w:eastAsia="el-GR"/>
        </w:rPr>
        <w:t xml:space="preserve"> συλλογών έχετε την ευκαιρία να επισκεφτείτε πολλά </w:t>
      </w:r>
      <w:r w:rsidR="00E76245" w:rsidRPr="00D35F68">
        <w:rPr>
          <w:rFonts w:ascii="Verdana" w:eastAsia="Times New Roman" w:hAnsi="Verdana" w:cstheme="minorHAnsi"/>
          <w:sz w:val="22"/>
          <w:szCs w:val="22"/>
          <w:lang w:eastAsia="el-GR"/>
        </w:rPr>
        <w:t xml:space="preserve">παλαιοπωλεία με παλιά παιχνίδια, μπαμπούσκες, τρενάκια και μουσικά κουτιά με μελωδίες Λιστ. Στα ατελιέ των Ούγγρων καλλιτεχνών θα βρείτε αυθεντικές ουγγρικές στολές, κοσμηματοθήκες και χειροποίητους σελιδοδείκτες. Οι τιμές όλων αυτών είναι πολύ προσιτές. </w:t>
      </w:r>
    </w:p>
    <w:p w14:paraId="4C9BE7C1" w14:textId="09E1FC67" w:rsidR="00E76245" w:rsidRPr="00D35F68" w:rsidRDefault="00E76245" w:rsidP="00E76245">
      <w:pPr>
        <w:spacing w:line="276" w:lineRule="auto"/>
        <w:rPr>
          <w:rFonts w:ascii="Verdana" w:eastAsia="Times New Roman" w:hAnsi="Verdana" w:cs="Times New Roman"/>
          <w:sz w:val="22"/>
          <w:szCs w:val="22"/>
          <w:lang w:eastAsia="el-GR"/>
        </w:rPr>
      </w:pPr>
      <w:r w:rsidRPr="00D35F68">
        <w:rPr>
          <w:rFonts w:ascii="Verdana" w:eastAsia="Times New Roman" w:hAnsi="Verdana" w:cstheme="minorHAnsi"/>
          <w:sz w:val="22"/>
          <w:szCs w:val="22"/>
          <w:lang w:eastAsia="el-GR"/>
        </w:rPr>
        <w:t xml:space="preserve">Ιδιαίτερη μνεία πρέπει να γίνει στην ιδιαίτερη κουζίνα της Ουγγαρίας, η οποία </w:t>
      </w:r>
      <w:r w:rsidR="002F0A63" w:rsidRPr="00D35F68">
        <w:rPr>
          <w:rFonts w:ascii="Verdana" w:eastAsia="Times New Roman" w:hAnsi="Verdana" w:cstheme="minorHAnsi"/>
          <w:sz w:val="22"/>
          <w:szCs w:val="22"/>
          <w:lang w:eastAsia="el-GR"/>
        </w:rPr>
        <w:t>χρησιμοποιώντας ως βάση την πάπρικα και τ</w:t>
      </w:r>
      <w:r w:rsidR="00D15D2F" w:rsidRPr="00D35F68">
        <w:rPr>
          <w:rFonts w:ascii="Verdana" w:eastAsia="Times New Roman" w:hAnsi="Verdana" w:cstheme="minorHAnsi"/>
          <w:sz w:val="22"/>
          <w:szCs w:val="22"/>
          <w:lang w:val="en-US" w:eastAsia="el-GR"/>
        </w:rPr>
        <w:t>o</w:t>
      </w:r>
      <w:r w:rsidR="00D15D2F" w:rsidRPr="00D35F68">
        <w:rPr>
          <w:rFonts w:ascii="Verdana" w:eastAsia="Times New Roman" w:hAnsi="Verdana" w:cstheme="minorHAnsi"/>
          <w:sz w:val="22"/>
          <w:szCs w:val="22"/>
          <w:lang w:eastAsia="el-GR"/>
        </w:rPr>
        <w:t xml:space="preserve"> </w:t>
      </w:r>
      <w:r w:rsidR="002F0A63" w:rsidRPr="00D35F68">
        <w:rPr>
          <w:rFonts w:ascii="Verdana" w:eastAsia="Times New Roman" w:hAnsi="Verdana" w:cstheme="minorHAnsi"/>
          <w:sz w:val="22"/>
          <w:szCs w:val="22"/>
          <w:lang w:eastAsia="el-GR"/>
        </w:rPr>
        <w:t>εξαιρετικής ποιότητας κρέας, δημιουργεί απίστευτα πιάτα</w:t>
      </w:r>
      <w:r w:rsidR="002F0A63" w:rsidRPr="00D35F68">
        <w:rPr>
          <w:rFonts w:ascii="Verdana" w:eastAsia="Times New Roman" w:hAnsi="Verdana" w:cs="Times New Roman"/>
          <w:sz w:val="22"/>
          <w:szCs w:val="22"/>
          <w:lang w:eastAsia="el-GR"/>
        </w:rPr>
        <w:t>!!!!</w:t>
      </w:r>
    </w:p>
    <w:p w14:paraId="173034E5" w14:textId="2F69FC60" w:rsidR="006F681F" w:rsidRPr="00D35F68" w:rsidRDefault="006F681F" w:rsidP="006F681F">
      <w:pPr>
        <w:ind w:left="360"/>
        <w:jc w:val="center"/>
        <w:rPr>
          <w:rFonts w:ascii="Verdana" w:eastAsia="Times New Roman" w:hAnsi="Verdana" w:cs="Times New Roman"/>
          <w:b/>
          <w:bCs/>
          <w:i/>
          <w:iCs/>
          <w:color w:val="000000" w:themeColor="text1"/>
          <w:sz w:val="22"/>
          <w:szCs w:val="22"/>
          <w:lang w:eastAsia="el-GR"/>
        </w:rPr>
      </w:pPr>
    </w:p>
    <w:p w14:paraId="1003B7C9" w14:textId="65EA28A1" w:rsidR="006F681F" w:rsidRDefault="006F681F" w:rsidP="002F0A63">
      <w:pPr>
        <w:ind w:left="360"/>
        <w:rPr>
          <w:rFonts w:ascii="Times New Roman" w:eastAsia="Times New Roman" w:hAnsi="Times New Roman" w:cs="Times New Roman"/>
          <w:b/>
          <w:bCs/>
          <w:i/>
          <w:iCs/>
          <w:color w:val="000000" w:themeColor="text1"/>
          <w:sz w:val="32"/>
          <w:szCs w:val="32"/>
          <w:lang w:eastAsia="el-GR"/>
        </w:rPr>
      </w:pPr>
    </w:p>
    <w:p w14:paraId="0727FD48" w14:textId="63E8764E" w:rsidR="007843F6" w:rsidRDefault="00365B5C" w:rsidP="002F0A63">
      <w:pPr>
        <w:ind w:left="360"/>
        <w:rPr>
          <w:rFonts w:ascii="Times New Roman" w:eastAsia="Times New Roman" w:hAnsi="Times New Roman" w:cs="Times New Roman"/>
          <w:b/>
          <w:bCs/>
          <w:i/>
          <w:iCs/>
          <w:color w:val="000000" w:themeColor="text1"/>
          <w:sz w:val="32"/>
          <w:szCs w:val="32"/>
          <w:lang w:eastAsia="el-GR"/>
        </w:rPr>
      </w:pPr>
      <w:r>
        <w:rPr>
          <w:noProof/>
        </w:rPr>
        <w:lastRenderedPageBreak/>
        <w:drawing>
          <wp:inline distT="0" distB="0" distL="0" distR="0" wp14:anchorId="680F72E3" wp14:editId="228CBAB6">
            <wp:extent cx="6858000" cy="4658360"/>
            <wp:effectExtent l="0" t="0" r="0" b="8890"/>
            <wp:docPr id="8" name="Picture 8" descr="9 αξιοθέατα στη Βιέννη: Τι να δεις &amp; τι να κάνεις στο ταξίδι! - Eli.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αξιοθέατα στη Βιέννη: Τι να δεις &amp; τι να κάνεις στο ταξίδι! - Eli.g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819" cy="4658916"/>
                    </a:xfrm>
                    <a:prstGeom prst="rect">
                      <a:avLst/>
                    </a:prstGeom>
                    <a:noFill/>
                    <a:ln>
                      <a:noFill/>
                    </a:ln>
                  </pic:spPr>
                </pic:pic>
              </a:graphicData>
            </a:graphic>
          </wp:inline>
        </w:drawing>
      </w:r>
    </w:p>
    <w:p w14:paraId="6C11D2E3" w14:textId="77777777" w:rsidR="00D35F68" w:rsidRDefault="00D35F68" w:rsidP="00D35F68">
      <w:pPr>
        <w:ind w:left="360"/>
        <w:jc w:val="both"/>
        <w:rPr>
          <w:rFonts w:ascii="Verdana" w:eastAsia="Times New Roman" w:hAnsi="Verdana" w:cstheme="minorHAnsi"/>
          <w:color w:val="000000" w:themeColor="text1"/>
          <w:sz w:val="22"/>
          <w:szCs w:val="22"/>
          <w:lang w:eastAsia="el-GR"/>
        </w:rPr>
      </w:pPr>
    </w:p>
    <w:p w14:paraId="6DD39E06" w14:textId="03E46560" w:rsidR="00FD216B" w:rsidRPr="00D35F68" w:rsidRDefault="007843F6" w:rsidP="00D35F68">
      <w:pPr>
        <w:ind w:left="360"/>
        <w:jc w:val="both"/>
        <w:rPr>
          <w:rFonts w:ascii="Verdana" w:eastAsia="Times New Roman" w:hAnsi="Verdana" w:cstheme="minorHAnsi"/>
          <w:color w:val="000000" w:themeColor="text1"/>
          <w:sz w:val="22"/>
          <w:szCs w:val="22"/>
          <w:lang w:eastAsia="el-GR"/>
        </w:rPr>
      </w:pPr>
      <w:r w:rsidRPr="00D35F68">
        <w:rPr>
          <w:rFonts w:ascii="Verdana" w:eastAsia="Times New Roman" w:hAnsi="Verdana" w:cstheme="minorHAnsi"/>
          <w:color w:val="000000" w:themeColor="text1"/>
          <w:sz w:val="22"/>
          <w:szCs w:val="22"/>
          <w:lang w:eastAsia="el-GR"/>
        </w:rPr>
        <w:t xml:space="preserve">ΒΙΕΝΝΗ: </w:t>
      </w:r>
      <w:r w:rsidR="00C24A9E" w:rsidRPr="00D35F68">
        <w:rPr>
          <w:rFonts w:ascii="Verdana" w:eastAsia="Times New Roman" w:hAnsi="Verdana" w:cstheme="minorHAnsi"/>
          <w:color w:val="000000" w:themeColor="text1"/>
          <w:sz w:val="22"/>
          <w:szCs w:val="22"/>
          <w:lang w:eastAsia="el-GR"/>
        </w:rPr>
        <w:t xml:space="preserve">Πρωτεύουσα της Αυστρίας η οποία αναμφίβολα κερδίζει επάξια τον τίτλο της αυτοκρατορικής πόλης. Κάτι τέτοιο είναι διακριτό τόσο στο ιστορικό κέντρο όσο και στα αναρίθμητα νεοκλασικά της κτήρια. Φανταστείτε να διασχίζετε τα αξιομνημόνευτα αυτά κτήρια γοτθικού ρυθμού με κύριο εκφραστή τον καθεδρικό ναό του Αγίου Στεφάνου, στην πλατεία </w:t>
      </w:r>
      <w:r w:rsidR="00C24A9E" w:rsidRPr="00D35F68">
        <w:rPr>
          <w:rFonts w:ascii="Verdana" w:eastAsia="Times New Roman" w:hAnsi="Verdana" w:cstheme="minorHAnsi"/>
          <w:color w:val="000000" w:themeColor="text1"/>
          <w:sz w:val="22"/>
          <w:szCs w:val="22"/>
          <w:lang w:val="en-US" w:eastAsia="el-GR"/>
        </w:rPr>
        <w:t>Schwedenplatz</w:t>
      </w:r>
      <w:r w:rsidR="00C24A9E" w:rsidRPr="00D35F68">
        <w:rPr>
          <w:rFonts w:ascii="Verdana" w:eastAsia="Times New Roman" w:hAnsi="Verdana" w:cstheme="minorHAnsi"/>
          <w:color w:val="000000" w:themeColor="text1"/>
          <w:sz w:val="22"/>
          <w:szCs w:val="22"/>
          <w:lang w:eastAsia="el-GR"/>
        </w:rPr>
        <w:t xml:space="preserve">. </w:t>
      </w:r>
      <w:r w:rsidR="00FD216B" w:rsidRPr="00D35F68">
        <w:rPr>
          <w:rFonts w:ascii="Verdana" w:eastAsia="Times New Roman" w:hAnsi="Verdana" w:cstheme="minorHAnsi"/>
          <w:color w:val="000000" w:themeColor="text1"/>
          <w:sz w:val="22"/>
          <w:szCs w:val="22"/>
          <w:lang w:eastAsia="el-GR"/>
        </w:rPr>
        <w:t xml:space="preserve">Την </w:t>
      </w:r>
      <w:r w:rsidR="00830EB3" w:rsidRPr="00D35F68">
        <w:rPr>
          <w:rFonts w:ascii="Verdana" w:eastAsia="Times New Roman" w:hAnsi="Verdana" w:cstheme="minorHAnsi"/>
          <w:color w:val="000000" w:themeColor="text1"/>
          <w:sz w:val="22"/>
          <w:szCs w:val="22"/>
          <w:lang w:eastAsia="el-GR"/>
        </w:rPr>
        <w:t xml:space="preserve">΄Όπερα, </w:t>
      </w:r>
      <w:r w:rsidR="00FD216B" w:rsidRPr="00D35F68">
        <w:rPr>
          <w:rFonts w:ascii="Verdana" w:eastAsia="Times New Roman" w:hAnsi="Verdana" w:cstheme="minorHAnsi"/>
          <w:color w:val="000000" w:themeColor="text1"/>
          <w:sz w:val="22"/>
          <w:szCs w:val="22"/>
          <w:lang w:eastAsia="el-GR"/>
        </w:rPr>
        <w:t xml:space="preserve">τα μουσεία Φυσικής Ιστορίας και Ιστορίας της Τέχνης, το νεογοτθικό Δημαρχείο, το Εθνικό Θέατρο και πόσα ακόμα κτήρια θα έχετε την ευκαιρία να θαυμάσετε κατά μήκος της δακτυλίου λεωφόρου </w:t>
      </w:r>
      <w:r w:rsidR="00FD216B" w:rsidRPr="00D35F68">
        <w:rPr>
          <w:rFonts w:ascii="Verdana" w:eastAsia="Times New Roman" w:hAnsi="Verdana" w:cstheme="minorHAnsi"/>
          <w:color w:val="000000" w:themeColor="text1"/>
          <w:sz w:val="22"/>
          <w:szCs w:val="22"/>
          <w:lang w:val="en-US" w:eastAsia="el-GR"/>
        </w:rPr>
        <w:t>Ring</w:t>
      </w:r>
      <w:r w:rsidR="00FD216B" w:rsidRPr="00D35F68">
        <w:rPr>
          <w:rFonts w:ascii="Verdana" w:eastAsia="Times New Roman" w:hAnsi="Verdana" w:cstheme="minorHAnsi"/>
          <w:color w:val="000000" w:themeColor="text1"/>
          <w:sz w:val="22"/>
          <w:szCs w:val="22"/>
          <w:lang w:eastAsia="el-GR"/>
        </w:rPr>
        <w:t xml:space="preserve">. </w:t>
      </w:r>
    </w:p>
    <w:p w14:paraId="064AAF2F" w14:textId="77777777" w:rsidR="00382E67" w:rsidRPr="00D35F68" w:rsidRDefault="00FD216B" w:rsidP="00D35F68">
      <w:pPr>
        <w:ind w:left="360"/>
        <w:jc w:val="both"/>
        <w:rPr>
          <w:rFonts w:ascii="Verdana" w:eastAsia="Times New Roman" w:hAnsi="Verdana" w:cstheme="minorHAnsi"/>
          <w:color w:val="000000" w:themeColor="text1"/>
          <w:sz w:val="22"/>
          <w:szCs w:val="22"/>
          <w:lang w:eastAsia="el-GR"/>
        </w:rPr>
      </w:pPr>
      <w:r w:rsidRPr="00D35F68">
        <w:rPr>
          <w:rFonts w:ascii="Verdana" w:eastAsia="Times New Roman" w:hAnsi="Verdana" w:cstheme="minorHAnsi"/>
          <w:color w:val="000000" w:themeColor="text1"/>
          <w:sz w:val="22"/>
          <w:szCs w:val="22"/>
          <w:lang w:eastAsia="el-GR"/>
        </w:rPr>
        <w:t xml:space="preserve">Για τους λάτρεις του καφέ και των γλυκών το </w:t>
      </w:r>
      <w:r w:rsidRPr="00D35F68">
        <w:rPr>
          <w:rFonts w:ascii="Verdana" w:eastAsia="Times New Roman" w:hAnsi="Verdana" w:cstheme="minorHAnsi"/>
          <w:color w:val="000000" w:themeColor="text1"/>
          <w:sz w:val="22"/>
          <w:szCs w:val="22"/>
          <w:lang w:val="en-US" w:eastAsia="el-GR"/>
        </w:rPr>
        <w:t>Central</w:t>
      </w:r>
      <w:r w:rsidRPr="00D35F68">
        <w:rPr>
          <w:rFonts w:ascii="Verdana" w:eastAsia="Times New Roman" w:hAnsi="Verdana" w:cstheme="minorHAnsi"/>
          <w:color w:val="000000" w:themeColor="text1"/>
          <w:sz w:val="22"/>
          <w:szCs w:val="22"/>
          <w:lang w:eastAsia="el-GR"/>
        </w:rPr>
        <w:t xml:space="preserve"> και το </w:t>
      </w:r>
      <w:r w:rsidRPr="00D35F68">
        <w:rPr>
          <w:rFonts w:ascii="Verdana" w:eastAsia="Times New Roman" w:hAnsi="Verdana" w:cstheme="minorHAnsi"/>
          <w:color w:val="000000" w:themeColor="text1"/>
          <w:sz w:val="22"/>
          <w:szCs w:val="22"/>
          <w:lang w:val="en-US" w:eastAsia="el-GR"/>
        </w:rPr>
        <w:t>Landtmann</w:t>
      </w:r>
      <w:r w:rsidRPr="00D35F68">
        <w:rPr>
          <w:rFonts w:ascii="Verdana" w:eastAsia="Times New Roman" w:hAnsi="Verdana" w:cstheme="minorHAnsi"/>
          <w:color w:val="000000" w:themeColor="text1"/>
          <w:sz w:val="22"/>
          <w:szCs w:val="22"/>
          <w:lang w:eastAsia="el-GR"/>
        </w:rPr>
        <w:t xml:space="preserve"> φαντάζουν ιδανικές επιλογές για λίγη ξεκούραση !!</w:t>
      </w:r>
    </w:p>
    <w:p w14:paraId="74ED73E0" w14:textId="03867ECB" w:rsidR="00F63D1C" w:rsidRPr="00D35F68" w:rsidRDefault="00FD216B" w:rsidP="00D35F68">
      <w:pPr>
        <w:ind w:left="360"/>
        <w:jc w:val="both"/>
        <w:rPr>
          <w:rFonts w:ascii="Verdana" w:eastAsia="Times New Roman" w:hAnsi="Verdana" w:cstheme="minorHAnsi"/>
          <w:color w:val="000000" w:themeColor="text1"/>
          <w:sz w:val="22"/>
          <w:szCs w:val="22"/>
          <w:lang w:eastAsia="el-GR"/>
        </w:rPr>
      </w:pPr>
      <w:r w:rsidRPr="00D35F68">
        <w:rPr>
          <w:rFonts w:ascii="Verdana" w:eastAsia="Times New Roman" w:hAnsi="Verdana" w:cstheme="minorHAnsi"/>
          <w:color w:val="000000" w:themeColor="text1"/>
          <w:sz w:val="22"/>
          <w:szCs w:val="22"/>
          <w:lang w:eastAsia="el-GR"/>
        </w:rPr>
        <w:t xml:space="preserve">Η Βιέννη ως πόλη της Μουσικής και των Τεχνών δεν θα μπορούσε παρά να διαθέτει μουσεία </w:t>
      </w:r>
      <w:r w:rsidR="009131AE" w:rsidRPr="00D35F68">
        <w:rPr>
          <w:rFonts w:ascii="Verdana" w:eastAsia="Times New Roman" w:hAnsi="Verdana" w:cstheme="minorHAnsi"/>
          <w:color w:val="000000" w:themeColor="text1"/>
          <w:sz w:val="22"/>
          <w:szCs w:val="22"/>
          <w:lang w:eastAsia="el-GR"/>
        </w:rPr>
        <w:t xml:space="preserve">καλύπτοντας μια ευρεία γκάμα ενδιαφερόντων και θα χαρούμε να σας ενημερώσουμε περαιτέρω μέσω των ταξιδιωτικών μας συμβούλων. Φυσικά δεν μπορεί να παραληφθεί η δυνατότητα επίσκεψης του κεντρικού πεζόδρομου </w:t>
      </w:r>
      <w:r w:rsidR="009131AE" w:rsidRPr="00D35F68">
        <w:rPr>
          <w:rFonts w:ascii="Verdana" w:eastAsia="Times New Roman" w:hAnsi="Verdana" w:cstheme="minorHAnsi"/>
          <w:color w:val="000000" w:themeColor="text1"/>
          <w:sz w:val="22"/>
          <w:szCs w:val="22"/>
          <w:lang w:val="en-US" w:eastAsia="el-GR"/>
        </w:rPr>
        <w:t>Kaertnerstrasse</w:t>
      </w:r>
      <w:r w:rsidR="009131AE" w:rsidRPr="00D35F68">
        <w:rPr>
          <w:rFonts w:ascii="Verdana" w:eastAsia="Times New Roman" w:hAnsi="Verdana" w:cstheme="minorHAnsi"/>
          <w:color w:val="000000" w:themeColor="text1"/>
          <w:sz w:val="22"/>
          <w:szCs w:val="22"/>
          <w:lang w:eastAsia="el-GR"/>
        </w:rPr>
        <w:t xml:space="preserve">, ο οποίος κοσμείται από πολλούς οίκους μόδας </w:t>
      </w:r>
      <w:r w:rsidR="00C37B85" w:rsidRPr="00D35F68">
        <w:rPr>
          <w:rFonts w:ascii="Verdana" w:eastAsia="Times New Roman" w:hAnsi="Verdana" w:cstheme="minorHAnsi"/>
          <w:color w:val="000000" w:themeColor="text1"/>
          <w:sz w:val="22"/>
          <w:szCs w:val="22"/>
          <w:lang w:eastAsia="el-GR"/>
        </w:rPr>
        <w:t xml:space="preserve">ενώ αντίστοιχα στην </w:t>
      </w:r>
      <w:r w:rsidR="00C37B85" w:rsidRPr="00D35F68">
        <w:rPr>
          <w:rFonts w:ascii="Verdana" w:eastAsia="Times New Roman" w:hAnsi="Verdana" w:cstheme="minorHAnsi"/>
          <w:color w:val="000000" w:themeColor="text1"/>
          <w:sz w:val="22"/>
          <w:szCs w:val="22"/>
          <w:lang w:val="en-US" w:eastAsia="el-GR"/>
        </w:rPr>
        <w:t>Mariahilferstrasse</w:t>
      </w:r>
      <w:r w:rsidR="00C37B85" w:rsidRPr="00D35F68">
        <w:rPr>
          <w:rFonts w:ascii="Verdana" w:eastAsia="Times New Roman" w:hAnsi="Verdana" w:cstheme="minorHAnsi"/>
          <w:color w:val="000000" w:themeColor="text1"/>
          <w:sz w:val="22"/>
          <w:szCs w:val="22"/>
          <w:lang w:eastAsia="el-GR"/>
        </w:rPr>
        <w:t xml:space="preserve"> υπάρχουν καταστήματα υπόδησης και ένδυσης με </w:t>
      </w:r>
      <w:r w:rsidR="00F63D1C" w:rsidRPr="00D35F68">
        <w:rPr>
          <w:rFonts w:ascii="Verdana" w:eastAsia="Times New Roman" w:hAnsi="Verdana" w:cstheme="minorHAnsi"/>
          <w:color w:val="000000" w:themeColor="text1"/>
          <w:sz w:val="22"/>
          <w:szCs w:val="22"/>
          <w:lang w:eastAsia="el-GR"/>
        </w:rPr>
        <w:t xml:space="preserve">προσβάσιμη οικονομική διακύμανση τιμών. </w:t>
      </w:r>
      <w:r w:rsidR="00382E67" w:rsidRPr="00D35F68">
        <w:rPr>
          <w:rFonts w:ascii="Verdana" w:eastAsia="Times New Roman" w:hAnsi="Verdana" w:cstheme="minorHAnsi"/>
          <w:color w:val="000000" w:themeColor="text1"/>
          <w:sz w:val="22"/>
          <w:szCs w:val="22"/>
          <w:lang w:eastAsia="el-GR"/>
        </w:rPr>
        <w:t>Ού</w:t>
      </w:r>
      <w:r w:rsidR="00F63D1C" w:rsidRPr="00D35F68">
        <w:rPr>
          <w:rFonts w:ascii="Verdana" w:eastAsia="Times New Roman" w:hAnsi="Verdana" w:cstheme="minorHAnsi"/>
          <w:color w:val="000000" w:themeColor="text1"/>
          <w:sz w:val="22"/>
          <w:szCs w:val="22"/>
          <w:lang w:eastAsia="el-GR"/>
        </w:rPr>
        <w:t xml:space="preserve">τε αυτή η πόλη θα σας αφήσει ασυγκίνητους, καθώς διαθέτει πανέμορφα σημεία να περπατήσετε με αποκορύφωμα την περιοχή του Δούναβη. </w:t>
      </w:r>
      <w:r w:rsidR="00382E67" w:rsidRPr="00D35F68">
        <w:rPr>
          <w:rFonts w:ascii="Verdana" w:eastAsia="Times New Roman" w:hAnsi="Verdana" w:cstheme="minorHAnsi"/>
          <w:color w:val="000000" w:themeColor="text1"/>
          <w:sz w:val="22"/>
          <w:szCs w:val="22"/>
          <w:lang w:eastAsia="el-GR"/>
        </w:rPr>
        <w:t xml:space="preserve">Τέλος, τα εστιατόρια στα οποία μπορεί κάποιος να δοκιμάσει φαγητά όλου του πλανήτη είναι αναγνωρισμένα για την ποιότητα με αποκορύφωμα την αγορά </w:t>
      </w:r>
      <w:r w:rsidR="00382E67" w:rsidRPr="00D35F68">
        <w:rPr>
          <w:rFonts w:ascii="Verdana" w:eastAsia="Times New Roman" w:hAnsi="Verdana" w:cstheme="minorHAnsi"/>
          <w:color w:val="000000" w:themeColor="text1"/>
          <w:sz w:val="22"/>
          <w:szCs w:val="22"/>
          <w:lang w:val="en-US" w:eastAsia="el-GR"/>
        </w:rPr>
        <w:t>Naschmarkt</w:t>
      </w:r>
      <w:r w:rsidR="00382E67" w:rsidRPr="00D35F68">
        <w:rPr>
          <w:rFonts w:ascii="Verdana" w:eastAsia="Times New Roman" w:hAnsi="Verdana" w:cstheme="minorHAnsi"/>
          <w:color w:val="000000" w:themeColor="text1"/>
          <w:sz w:val="22"/>
          <w:szCs w:val="22"/>
          <w:lang w:eastAsia="el-GR"/>
        </w:rPr>
        <w:t xml:space="preserve">. </w:t>
      </w:r>
    </w:p>
    <w:p w14:paraId="59BAF674" w14:textId="748DAFA2" w:rsidR="009A52ED" w:rsidRPr="00D35F68" w:rsidRDefault="009A52ED" w:rsidP="00D35F68">
      <w:pPr>
        <w:ind w:left="360"/>
        <w:jc w:val="both"/>
        <w:rPr>
          <w:rFonts w:ascii="Verdana" w:eastAsia="Times New Roman" w:hAnsi="Verdana" w:cstheme="minorHAnsi"/>
          <w:color w:val="000000" w:themeColor="text1"/>
          <w:sz w:val="22"/>
          <w:szCs w:val="22"/>
          <w:lang w:eastAsia="el-GR"/>
        </w:rPr>
      </w:pPr>
    </w:p>
    <w:p w14:paraId="7A97BE7A" w14:textId="77777777" w:rsidR="009A52ED" w:rsidRPr="00D35F68" w:rsidRDefault="009A52ED" w:rsidP="00382E67">
      <w:pPr>
        <w:ind w:left="360"/>
        <w:rPr>
          <w:rFonts w:eastAsia="Times New Roman" w:cstheme="minorHAnsi"/>
          <w:color w:val="000000" w:themeColor="text1"/>
          <w:sz w:val="22"/>
          <w:szCs w:val="22"/>
          <w:lang w:eastAsia="el-GR"/>
        </w:rPr>
      </w:pPr>
    </w:p>
    <w:p w14:paraId="1935FF5A" w14:textId="1C8E9B54" w:rsidR="00F63D1C" w:rsidRDefault="009A52ED" w:rsidP="00C24A9E">
      <w:pPr>
        <w:ind w:left="360"/>
        <w:rPr>
          <w:rFonts w:eastAsia="Times New Roman" w:cstheme="minorHAnsi"/>
          <w:color w:val="000000" w:themeColor="text1"/>
          <w:sz w:val="28"/>
          <w:szCs w:val="28"/>
          <w:lang w:eastAsia="el-GR"/>
        </w:rPr>
      </w:pPr>
      <w:r w:rsidRPr="009A52ED">
        <w:rPr>
          <w:rFonts w:eastAsia="Times New Roman" w:cstheme="minorHAnsi"/>
          <w:noProof/>
          <w:color w:val="000000" w:themeColor="text1"/>
          <w:sz w:val="28"/>
          <w:szCs w:val="28"/>
          <w:lang w:eastAsia="el-GR"/>
        </w:rPr>
        <w:lastRenderedPageBreak/>
        <w:drawing>
          <wp:inline distT="0" distB="0" distL="0" distR="0" wp14:anchorId="0E6F5D50" wp14:editId="11FA66CF">
            <wp:extent cx="6846860" cy="3879215"/>
            <wp:effectExtent l="0" t="0" r="0" b="6985"/>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2525" cy="3882425"/>
                    </a:xfrm>
                    <a:prstGeom prst="rect">
                      <a:avLst/>
                    </a:prstGeom>
                  </pic:spPr>
                </pic:pic>
              </a:graphicData>
            </a:graphic>
          </wp:inline>
        </w:drawing>
      </w:r>
    </w:p>
    <w:p w14:paraId="25E9947F" w14:textId="0CF2A1B5" w:rsidR="009A52ED" w:rsidRPr="009A52ED" w:rsidRDefault="009A52ED" w:rsidP="009A52ED">
      <w:pPr>
        <w:rPr>
          <w:rFonts w:eastAsia="Times New Roman" w:cstheme="minorHAnsi"/>
          <w:sz w:val="28"/>
          <w:szCs w:val="28"/>
          <w:lang w:eastAsia="el-GR"/>
        </w:rPr>
      </w:pPr>
    </w:p>
    <w:p w14:paraId="370A4FEF" w14:textId="18F21967" w:rsidR="009A52ED" w:rsidRPr="00365B5C" w:rsidRDefault="009A52ED" w:rsidP="00365B5C">
      <w:pPr>
        <w:tabs>
          <w:tab w:val="left" w:pos="1280"/>
        </w:tabs>
        <w:spacing w:line="276" w:lineRule="auto"/>
        <w:jc w:val="both"/>
        <w:rPr>
          <w:rFonts w:ascii="Verdana" w:eastAsia="Times New Roman" w:hAnsi="Verdana" w:cstheme="minorHAnsi"/>
          <w:sz w:val="22"/>
          <w:szCs w:val="22"/>
          <w:lang w:eastAsia="el-GR"/>
        </w:rPr>
      </w:pPr>
      <w:r w:rsidRPr="00365B5C">
        <w:rPr>
          <w:rFonts w:ascii="Verdana" w:eastAsia="Times New Roman" w:hAnsi="Verdana" w:cstheme="minorHAnsi"/>
          <w:sz w:val="22"/>
          <w:szCs w:val="22"/>
          <w:lang w:eastAsia="el-GR"/>
        </w:rPr>
        <w:t xml:space="preserve">Πράγα: Αφήσαμε την ΄΄χρυσή πόλη’’ ή αλλιώς ‘’μητέρα των πόλεων’’ για το τέλος, </w:t>
      </w:r>
      <w:r w:rsidR="008F34C2" w:rsidRPr="00365B5C">
        <w:rPr>
          <w:rFonts w:ascii="Verdana" w:eastAsia="Times New Roman" w:hAnsi="Verdana" w:cstheme="minorHAnsi"/>
          <w:sz w:val="22"/>
          <w:szCs w:val="22"/>
          <w:lang w:eastAsia="el-GR"/>
        </w:rPr>
        <w:t xml:space="preserve">την πρωτεύουσα </w:t>
      </w:r>
      <w:r w:rsidR="00365B5C" w:rsidRPr="00365B5C">
        <w:rPr>
          <w:rFonts w:ascii="Verdana" w:eastAsia="Times New Roman" w:hAnsi="Verdana" w:cstheme="minorHAnsi"/>
          <w:sz w:val="22"/>
          <w:szCs w:val="22"/>
          <w:lang w:eastAsia="el-GR"/>
        </w:rPr>
        <w:t xml:space="preserve">             </w:t>
      </w:r>
      <w:r w:rsidR="008F34C2" w:rsidRPr="00365B5C">
        <w:rPr>
          <w:rFonts w:ascii="Verdana" w:eastAsia="Times New Roman" w:hAnsi="Verdana" w:cstheme="minorHAnsi"/>
          <w:sz w:val="22"/>
          <w:szCs w:val="22"/>
          <w:lang w:eastAsia="el-GR"/>
        </w:rPr>
        <w:t>και μεγαλύτερη πόλη της Τσεχίας. Αποτελεί μείγμα γοτθικής και μπαρόκ αρχιτεκτονικής</w:t>
      </w:r>
      <w:r w:rsidR="00241808" w:rsidRPr="00365B5C">
        <w:rPr>
          <w:rFonts w:ascii="Verdana" w:eastAsia="Times New Roman" w:hAnsi="Verdana" w:cstheme="minorHAnsi"/>
          <w:sz w:val="22"/>
          <w:szCs w:val="22"/>
          <w:lang w:eastAsia="el-GR"/>
        </w:rPr>
        <w:t xml:space="preserve"> χτισμένη στις </w:t>
      </w:r>
      <w:r w:rsidR="00365B5C" w:rsidRPr="00365B5C">
        <w:rPr>
          <w:rFonts w:ascii="Verdana" w:eastAsia="Times New Roman" w:hAnsi="Verdana" w:cstheme="minorHAnsi"/>
          <w:sz w:val="22"/>
          <w:szCs w:val="22"/>
          <w:lang w:eastAsia="el-GR"/>
        </w:rPr>
        <w:t xml:space="preserve">  </w:t>
      </w:r>
      <w:r w:rsidR="00241808" w:rsidRPr="00365B5C">
        <w:rPr>
          <w:rFonts w:ascii="Verdana" w:eastAsia="Times New Roman" w:hAnsi="Verdana" w:cstheme="minorHAnsi"/>
          <w:sz w:val="22"/>
          <w:szCs w:val="22"/>
          <w:lang w:eastAsia="el-GR"/>
        </w:rPr>
        <w:t>όχθες του ποταμού Μολδάβα. Αποτελεί κόσμημα βγαλμένο από το παρελθόν καθώς από τουςδύο παγκοσμίους πολέμους έμεινε σχεδόν άθικτη.</w:t>
      </w:r>
    </w:p>
    <w:p w14:paraId="2656D159" w14:textId="1EC3F269" w:rsidR="00241808" w:rsidRPr="00365B5C" w:rsidRDefault="00241808" w:rsidP="00365B5C">
      <w:pPr>
        <w:tabs>
          <w:tab w:val="left" w:pos="1280"/>
        </w:tabs>
        <w:spacing w:line="276" w:lineRule="auto"/>
        <w:jc w:val="both"/>
        <w:rPr>
          <w:rFonts w:ascii="Verdana" w:eastAsia="Times New Roman" w:hAnsi="Verdana" w:cstheme="minorHAnsi"/>
          <w:sz w:val="22"/>
          <w:szCs w:val="22"/>
          <w:lang w:eastAsia="el-GR"/>
        </w:rPr>
      </w:pPr>
      <w:r w:rsidRPr="00365B5C">
        <w:rPr>
          <w:rFonts w:ascii="Verdana" w:eastAsia="Times New Roman" w:hAnsi="Verdana" w:cstheme="minorHAnsi"/>
          <w:sz w:val="22"/>
          <w:szCs w:val="22"/>
          <w:lang w:eastAsia="el-GR"/>
        </w:rPr>
        <w:t>Πρωτοκατοικήθηκε το 700 μ.Χ. αλλά αναδείχτηκε τον 14</w:t>
      </w:r>
      <w:r w:rsidRPr="00365B5C">
        <w:rPr>
          <w:rFonts w:ascii="Verdana" w:eastAsia="Times New Roman" w:hAnsi="Verdana" w:cstheme="minorHAnsi"/>
          <w:sz w:val="22"/>
          <w:szCs w:val="22"/>
          <w:vertAlign w:val="superscript"/>
          <w:lang w:eastAsia="el-GR"/>
        </w:rPr>
        <w:t>ο</w:t>
      </w:r>
      <w:r w:rsidRPr="00365B5C">
        <w:rPr>
          <w:rFonts w:ascii="Verdana" w:eastAsia="Times New Roman" w:hAnsi="Verdana" w:cstheme="minorHAnsi"/>
          <w:sz w:val="22"/>
          <w:szCs w:val="22"/>
          <w:lang w:eastAsia="el-GR"/>
        </w:rPr>
        <w:t xml:space="preserve"> αιώνα και για τους επόμενους δύο αιώνες αποτέλεσμα εμπορικός κόμβος της Κεντρικής Ευρώπης.  Πολλά από τα σημερινά αξιοθέατα κτίστηκαν εκείνη την περίοδο όπως η γέφυρα του Καρόλου, ο Καθεδρικός του Αγίου Βίτου και ένα από τα παλαιότερα πανεπιστήμια της Ευρώπης, το Παν</w:t>
      </w:r>
      <w:r w:rsidR="003715FF" w:rsidRPr="00365B5C">
        <w:rPr>
          <w:rFonts w:ascii="Verdana" w:eastAsia="Times New Roman" w:hAnsi="Verdana" w:cstheme="minorHAnsi"/>
          <w:sz w:val="22"/>
          <w:szCs w:val="22"/>
          <w:lang w:eastAsia="el-GR"/>
        </w:rPr>
        <w:t>επιστήμιο του Καρόλου.</w:t>
      </w:r>
    </w:p>
    <w:p w14:paraId="5C526967" w14:textId="5E377BF0" w:rsidR="003715FF" w:rsidRPr="00365B5C" w:rsidRDefault="003715FF" w:rsidP="00365B5C">
      <w:pPr>
        <w:tabs>
          <w:tab w:val="left" w:pos="1280"/>
        </w:tabs>
        <w:spacing w:line="276" w:lineRule="auto"/>
        <w:jc w:val="both"/>
        <w:rPr>
          <w:rFonts w:ascii="Verdana" w:eastAsia="Times New Roman" w:hAnsi="Verdana" w:cstheme="minorHAnsi"/>
          <w:sz w:val="22"/>
          <w:szCs w:val="22"/>
          <w:lang w:eastAsia="el-GR"/>
        </w:rPr>
      </w:pPr>
      <w:r w:rsidRPr="00365B5C">
        <w:rPr>
          <w:rFonts w:ascii="Verdana" w:eastAsia="Times New Roman" w:hAnsi="Verdana" w:cstheme="minorHAnsi"/>
          <w:sz w:val="22"/>
          <w:szCs w:val="22"/>
          <w:lang w:eastAsia="el-GR"/>
        </w:rPr>
        <w:t xml:space="preserve">Αξίζει να σημειωθεί πως από το 1992, το ιστορικό σημείο της πόλης ανήκει στον κατάλογο των μνημείων παγκόσμιων μνημείων πολιτισμικής κληρονομιάς της </w:t>
      </w:r>
      <w:r w:rsidRPr="00365B5C">
        <w:rPr>
          <w:rFonts w:ascii="Verdana" w:eastAsia="Times New Roman" w:hAnsi="Verdana" w:cstheme="minorHAnsi"/>
          <w:sz w:val="22"/>
          <w:szCs w:val="22"/>
          <w:lang w:val="en-US" w:eastAsia="el-GR"/>
        </w:rPr>
        <w:t>UNESCO</w:t>
      </w:r>
      <w:r w:rsidRPr="00365B5C">
        <w:rPr>
          <w:rFonts w:ascii="Verdana" w:eastAsia="Times New Roman" w:hAnsi="Verdana" w:cstheme="minorHAnsi"/>
          <w:sz w:val="22"/>
          <w:szCs w:val="22"/>
          <w:lang w:eastAsia="el-GR"/>
        </w:rPr>
        <w:t>.</w:t>
      </w:r>
    </w:p>
    <w:p w14:paraId="5ADEB30B" w14:textId="119A7F35" w:rsidR="00725A4E" w:rsidRPr="00365B5C" w:rsidRDefault="003715FF" w:rsidP="00365B5C">
      <w:pPr>
        <w:tabs>
          <w:tab w:val="left" w:pos="1280"/>
        </w:tabs>
        <w:spacing w:line="276" w:lineRule="auto"/>
        <w:jc w:val="both"/>
        <w:rPr>
          <w:rFonts w:ascii="Verdana" w:eastAsia="Times New Roman" w:hAnsi="Verdana" w:cstheme="minorHAnsi"/>
          <w:sz w:val="22"/>
          <w:szCs w:val="22"/>
          <w:lang w:eastAsia="el-GR"/>
        </w:rPr>
      </w:pPr>
      <w:r w:rsidRPr="00365B5C">
        <w:rPr>
          <w:rFonts w:ascii="Verdana" w:eastAsia="Times New Roman" w:hAnsi="Verdana" w:cstheme="minorHAnsi"/>
          <w:sz w:val="22"/>
          <w:szCs w:val="22"/>
          <w:lang w:eastAsia="el-GR"/>
        </w:rPr>
        <w:t xml:space="preserve">Η σημαντική πολιτισμική κληρονομιά ( Κάφκα, Μούχα, Σμέτανα), τα </w:t>
      </w:r>
      <w:r w:rsidRPr="00365B5C">
        <w:rPr>
          <w:rFonts w:ascii="Verdana" w:eastAsia="Times New Roman" w:hAnsi="Verdana" w:cstheme="minorHAnsi"/>
          <w:sz w:val="22"/>
          <w:szCs w:val="22"/>
          <w:lang w:val="en-US" w:eastAsia="el-GR"/>
        </w:rPr>
        <w:t>jazz</w:t>
      </w:r>
      <w:r w:rsidRPr="00365B5C">
        <w:rPr>
          <w:rFonts w:ascii="Verdana" w:eastAsia="Times New Roman" w:hAnsi="Verdana" w:cstheme="minorHAnsi"/>
          <w:sz w:val="22"/>
          <w:szCs w:val="22"/>
          <w:lang w:eastAsia="el-GR"/>
        </w:rPr>
        <w:t xml:space="preserve"> </w:t>
      </w:r>
      <w:r w:rsidRPr="00365B5C">
        <w:rPr>
          <w:rFonts w:ascii="Verdana" w:eastAsia="Times New Roman" w:hAnsi="Verdana" w:cstheme="minorHAnsi"/>
          <w:sz w:val="22"/>
          <w:szCs w:val="22"/>
          <w:lang w:val="en-US" w:eastAsia="el-GR"/>
        </w:rPr>
        <w:t>club</w:t>
      </w:r>
      <w:r w:rsidRPr="00365B5C">
        <w:rPr>
          <w:rFonts w:ascii="Verdana" w:eastAsia="Times New Roman" w:hAnsi="Verdana" w:cstheme="minorHAnsi"/>
          <w:sz w:val="22"/>
          <w:szCs w:val="22"/>
          <w:lang w:eastAsia="el-GR"/>
        </w:rPr>
        <w:t>, τα καφέ που σύχναζαν οι διανοούμενοι του προηγούμενου αιώνα καθώς και η αύρα μιας άλλης εποχής που αποπνέει η πόλη την κατατάσσουν επάξια σε μια από τις πιο ατμοσφαιρικές και δημοφιλείς ευρωπαϊκές πρωτεύουσες.</w:t>
      </w:r>
    </w:p>
    <w:p w14:paraId="2CC5E6E9" w14:textId="77777777" w:rsidR="00365B5C" w:rsidRDefault="00365B5C" w:rsidP="00365B5C">
      <w:pPr>
        <w:tabs>
          <w:tab w:val="left" w:pos="1280"/>
        </w:tabs>
        <w:spacing w:line="276" w:lineRule="auto"/>
        <w:jc w:val="both"/>
        <w:rPr>
          <w:rFonts w:ascii="Verdana" w:eastAsia="Times New Roman" w:hAnsi="Verdana" w:cstheme="minorHAnsi"/>
          <w:b/>
          <w:bCs/>
          <w:i/>
          <w:iCs/>
          <w:sz w:val="22"/>
          <w:szCs w:val="22"/>
          <w:lang w:eastAsia="el-GR"/>
        </w:rPr>
      </w:pPr>
    </w:p>
    <w:p w14:paraId="6EFD8E00" w14:textId="77777777" w:rsidR="00365B5C" w:rsidRDefault="00365B5C" w:rsidP="00365B5C">
      <w:pPr>
        <w:tabs>
          <w:tab w:val="left" w:pos="1280"/>
        </w:tabs>
        <w:spacing w:line="276" w:lineRule="auto"/>
        <w:jc w:val="both"/>
        <w:rPr>
          <w:rFonts w:ascii="Verdana" w:eastAsia="Times New Roman" w:hAnsi="Verdana" w:cstheme="minorHAnsi"/>
          <w:b/>
          <w:bCs/>
          <w:i/>
          <w:iCs/>
          <w:sz w:val="22"/>
          <w:szCs w:val="22"/>
          <w:lang w:eastAsia="el-GR"/>
        </w:rPr>
      </w:pPr>
    </w:p>
    <w:p w14:paraId="242E4C6F" w14:textId="77777777" w:rsidR="00365B5C" w:rsidRDefault="00365B5C" w:rsidP="00365B5C">
      <w:pPr>
        <w:tabs>
          <w:tab w:val="left" w:pos="1280"/>
        </w:tabs>
        <w:spacing w:line="276" w:lineRule="auto"/>
        <w:jc w:val="both"/>
        <w:rPr>
          <w:rFonts w:ascii="Verdana" w:eastAsia="Times New Roman" w:hAnsi="Verdana" w:cstheme="minorHAnsi"/>
          <w:b/>
          <w:bCs/>
          <w:i/>
          <w:iCs/>
          <w:sz w:val="22"/>
          <w:szCs w:val="22"/>
          <w:lang w:eastAsia="el-GR"/>
        </w:rPr>
      </w:pPr>
    </w:p>
    <w:p w14:paraId="1A4BB29F" w14:textId="77777777" w:rsidR="00365B5C" w:rsidRDefault="00365B5C" w:rsidP="00365B5C">
      <w:pPr>
        <w:tabs>
          <w:tab w:val="left" w:pos="1280"/>
        </w:tabs>
        <w:spacing w:line="276" w:lineRule="auto"/>
        <w:jc w:val="both"/>
        <w:rPr>
          <w:rFonts w:ascii="Verdana" w:eastAsia="Times New Roman" w:hAnsi="Verdana" w:cstheme="minorHAnsi"/>
          <w:b/>
          <w:bCs/>
          <w:i/>
          <w:iCs/>
          <w:sz w:val="22"/>
          <w:szCs w:val="22"/>
          <w:lang w:eastAsia="el-GR"/>
        </w:rPr>
      </w:pPr>
    </w:p>
    <w:p w14:paraId="3A8E13B4" w14:textId="77777777" w:rsidR="00365B5C" w:rsidRDefault="00365B5C" w:rsidP="00365B5C">
      <w:pPr>
        <w:tabs>
          <w:tab w:val="left" w:pos="1280"/>
        </w:tabs>
        <w:spacing w:line="276" w:lineRule="auto"/>
        <w:jc w:val="both"/>
        <w:rPr>
          <w:rFonts w:ascii="Verdana" w:eastAsia="Times New Roman" w:hAnsi="Verdana" w:cstheme="minorHAnsi"/>
          <w:b/>
          <w:bCs/>
          <w:i/>
          <w:iCs/>
          <w:sz w:val="22"/>
          <w:szCs w:val="22"/>
          <w:lang w:eastAsia="el-GR"/>
        </w:rPr>
      </w:pPr>
    </w:p>
    <w:p w14:paraId="4150532D" w14:textId="65103A01" w:rsidR="003715FF" w:rsidRDefault="00725A4E" w:rsidP="00365B5C">
      <w:pPr>
        <w:tabs>
          <w:tab w:val="left" w:pos="1280"/>
        </w:tabs>
        <w:spacing w:line="276" w:lineRule="auto"/>
        <w:jc w:val="center"/>
        <w:rPr>
          <w:rFonts w:ascii="Verdana" w:eastAsia="Times New Roman" w:hAnsi="Verdana" w:cstheme="minorHAnsi"/>
          <w:b/>
          <w:bCs/>
          <w:i/>
          <w:iCs/>
          <w:sz w:val="22"/>
          <w:szCs w:val="22"/>
          <w:lang w:eastAsia="el-GR"/>
        </w:rPr>
      </w:pPr>
      <w:r w:rsidRPr="00365B5C">
        <w:rPr>
          <w:rFonts w:ascii="Verdana" w:eastAsia="Times New Roman" w:hAnsi="Verdana" w:cstheme="minorHAnsi"/>
          <w:b/>
          <w:bCs/>
          <w:i/>
          <w:iCs/>
          <w:sz w:val="22"/>
          <w:szCs w:val="22"/>
          <w:lang w:eastAsia="el-GR"/>
        </w:rPr>
        <w:t>Ελπίζουμε να βρήκατε ήδη αρκετούς λόγους για να επισκεφτείτε τις πανέμορφες αυτές πόλεις!!</w:t>
      </w:r>
    </w:p>
    <w:p w14:paraId="603454A9" w14:textId="52A0C756" w:rsidR="00365B5C" w:rsidRDefault="00365B5C" w:rsidP="00365B5C">
      <w:pPr>
        <w:tabs>
          <w:tab w:val="left" w:pos="1280"/>
        </w:tabs>
        <w:spacing w:line="276" w:lineRule="auto"/>
        <w:jc w:val="center"/>
        <w:rPr>
          <w:rFonts w:ascii="Verdana" w:eastAsia="Times New Roman" w:hAnsi="Verdana" w:cstheme="minorHAnsi"/>
          <w:b/>
          <w:bCs/>
          <w:i/>
          <w:iCs/>
          <w:sz w:val="22"/>
          <w:szCs w:val="22"/>
          <w:lang w:eastAsia="el-GR"/>
        </w:rPr>
      </w:pPr>
    </w:p>
    <w:p w14:paraId="7D0C1650" w14:textId="53C106BA" w:rsidR="00365B5C" w:rsidRDefault="00365B5C" w:rsidP="00365B5C">
      <w:pPr>
        <w:tabs>
          <w:tab w:val="left" w:pos="1280"/>
        </w:tabs>
        <w:spacing w:line="276" w:lineRule="auto"/>
        <w:jc w:val="center"/>
        <w:rPr>
          <w:rFonts w:ascii="Verdana" w:eastAsia="Times New Roman" w:hAnsi="Verdana" w:cstheme="minorHAnsi"/>
          <w:b/>
          <w:bCs/>
          <w:i/>
          <w:iCs/>
          <w:sz w:val="22"/>
          <w:szCs w:val="22"/>
          <w:lang w:eastAsia="el-GR"/>
        </w:rPr>
      </w:pPr>
    </w:p>
    <w:p w14:paraId="73E84EE3" w14:textId="77777777" w:rsidR="00D35F68" w:rsidRDefault="00D35F68" w:rsidP="00AC0035">
      <w:pPr>
        <w:tabs>
          <w:tab w:val="left" w:pos="1280"/>
        </w:tabs>
        <w:spacing w:line="276" w:lineRule="auto"/>
        <w:rPr>
          <w:rFonts w:eastAsia="Times New Roman" w:cstheme="minorHAnsi"/>
          <w:b/>
          <w:bCs/>
          <w:i/>
          <w:iCs/>
          <w:sz w:val="28"/>
          <w:szCs w:val="28"/>
          <w:lang w:eastAsia="el-GR"/>
        </w:rPr>
      </w:pPr>
    </w:p>
    <w:p w14:paraId="1FF8E620" w14:textId="0E9FFD1B" w:rsidR="00725A4E" w:rsidRDefault="00725A4E" w:rsidP="00725A4E">
      <w:pPr>
        <w:tabs>
          <w:tab w:val="left" w:pos="1280"/>
        </w:tabs>
        <w:spacing w:line="276" w:lineRule="auto"/>
        <w:jc w:val="center"/>
        <w:rPr>
          <w:rFonts w:eastAsia="Times New Roman" w:cstheme="minorHAnsi"/>
          <w:b/>
          <w:bCs/>
          <w:i/>
          <w:iCs/>
          <w:sz w:val="28"/>
          <w:szCs w:val="28"/>
          <w:lang w:eastAsia="el-GR"/>
        </w:rPr>
      </w:pPr>
      <w:r>
        <w:rPr>
          <w:noProof/>
        </w:rPr>
        <mc:AlternateContent>
          <mc:Choice Requires="wps">
            <w:drawing>
              <wp:anchor distT="0" distB="0" distL="114300" distR="114300" simplePos="0" relativeHeight="251665408" behindDoc="0" locked="0" layoutInCell="1" allowOverlap="1" wp14:anchorId="77879E84" wp14:editId="0B97469A">
                <wp:simplePos x="0" y="0"/>
                <wp:positionH relativeFrom="column">
                  <wp:posOffset>1155700</wp:posOffset>
                </wp:positionH>
                <wp:positionV relativeFrom="paragraph">
                  <wp:posOffset>0</wp:posOffset>
                </wp:positionV>
                <wp:extent cx="1828800" cy="1828800"/>
                <wp:effectExtent l="0" t="0" r="0" b="0"/>
                <wp:wrapSquare wrapText="bothSides"/>
                <wp:docPr id="49" name="Πλαίσιο κειμένου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D45FCE" w14:textId="102D9B9D" w:rsidR="00725A4E" w:rsidRPr="00725A4E" w:rsidRDefault="00725A4E" w:rsidP="00AC0035">
                            <w:pPr>
                              <w:tabs>
                                <w:tab w:val="left" w:pos="1280"/>
                              </w:tabs>
                              <w:spacing w:line="276" w:lineRule="auto"/>
                              <w:rPr>
                                <w:rFonts w:eastAsia="Times New Roman" w:cstheme="minorHAnsi"/>
                                <w:bCs/>
                                <w:i/>
                                <w:iCs/>
                                <w:color w:val="C0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5A4E">
                              <w:rPr>
                                <w:rFonts w:eastAsia="Times New Roman" w:cstheme="minorHAnsi"/>
                                <w:bCs/>
                                <w:i/>
                                <w:iCs/>
                                <w:color w:val="C00000"/>
                                <w:sz w:val="48"/>
                                <w:szCs w:val="48"/>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ΑΝΑΛΥΤΙΚΟ ΠΡΟΓΡΑΜΜΑ ΕΚΔΡΟΜΗΣ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77879E84" id="Πλαίσιο κειμένου 49" o:spid="_x0000_s1028" type="#_x0000_t202" style="position:absolute;left:0;text-align:left;margin-left:91pt;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PFiwIAABIFAAAOAAAAZHJzL2Uyb0RvYy54bWysVE1v2zAMvQ/YfxB0X52kSZsZdYqsXbYB&#10;XVusHXpWZDkWIEsCpcRuf/1I2UmzbqdhOSikSD9+PFIXl11j2E5B0M4WfHwy4kxZ6UptNwX/+bj6&#10;MOcsRGFLYZxVBX9WgV8u3r+7aH2uJq52plTAEMSGvPUFr2P0eZYFWatGhBPnlUVj5aAREVXYZCWI&#10;FtEbk01Go7OsdVB6cFKFgLfXvZEvEn5VKRnvqiqoyEzBMbeYTkjnms5scSHyDQhfazmkIf4hi0Zo&#10;i0EPUNciCrYF/QdUoyW44Kp4Il2TuarSUqUasJrx6E01D7XwKtWCzQn+0Kbw/2Dl7e7B3wOL3SfX&#10;IYHUkNaHPOAl1dNV0NA/ZsrQji18PrRNdZFJ+mg+mc9HaJJo2yuIk71+7iHEL8o1jISCA/KS2iV2&#10;NyH2rnsXimbdShuTuDH2twvEpJvsNUeSYrfumC4LPtnnv3blM5YFrmc8eLnSGPpGhHgvACnGdHFs&#10;4x0elXFtwd0gcVY7ePnbPflj59HKWYsjU3CLM82Z+WaRkY/j6ZQmLCnT2fkEFTi2rI8tdttcOZzJ&#10;Ma6Hl0kk/2j2YgWuecLZXlJMNAkrMXLB4168iv0Y425ItVwmJ5wpL+KNffCSoKlz1NbH7kmAH3of&#10;kbZbtx8tkb+hoPelL4NfbiMSQfygJpVVpyWJUjQKxADnINZuWKAVOBv7lTJ6U8cfesNA40NAA89Z&#10;qVP+BIG8MCP6yvBhSMmD2mHSs7MR/QiFuB5gknKUQvCnJcNCYEsPz9eCz87HM+wSVftdRAVaYHMp&#10;7OdyQysk8rXaKfPIkOnJbErTWhf8dD4+hCLIYbD64RkUXLwUfaiRNvtYT16vT9niFwAAAP//AwBQ&#10;SwMEFAAGAAgAAAAhAE7e4RXbAAAACAEAAA8AAABkcnMvZG93bnJldi54bWxMj8FOwzAQRO9I/IO1&#10;SNyo3aiACXEqVOAMLXyAGy9xSLyOYrcNfD3LCS6rHc1q9k21nsMgjjilLpKB5UKBQGqi66g18P72&#10;fKVBpGzJ2SESGvjCBOv6/KyypYsn2uJxl1vBIZRKa8DnPJZSpsZjsGkRRyT2PuIUbGY5tdJN9sTh&#10;YZCFUjcy2I74g7cjbjw2/e4QDGgVXvr+rnhNYfW9vPabx/g0fhpzeTE/3IPIOOe/Y/jFZ3SomWkf&#10;D+SSGFjrgrtkAzzZXt0qXvYGCq0VyLqS/wvUPwAAAP//AwBQSwECLQAUAAYACAAAACEAtoM4kv4A&#10;AADhAQAAEwAAAAAAAAAAAAAAAAAAAAAAW0NvbnRlbnRfVHlwZXNdLnhtbFBLAQItABQABgAIAAAA&#10;IQA4/SH/1gAAAJQBAAALAAAAAAAAAAAAAAAAAC8BAABfcmVscy8ucmVsc1BLAQItABQABgAIAAAA&#10;IQDbILPFiwIAABIFAAAOAAAAAAAAAAAAAAAAAC4CAABkcnMvZTJvRG9jLnhtbFBLAQItABQABgAI&#10;AAAAIQBO3uEV2wAAAAgBAAAPAAAAAAAAAAAAAAAAAOUEAABkcnMvZG93bnJldi54bWxQSwUGAAAA&#10;AAQABADzAAAA7QUAAAAA&#10;" filled="f" stroked="f">
                <v:textbox style="mso-fit-shape-to-text:t">
                  <w:txbxContent>
                    <w:p w14:paraId="45D45FCE" w14:textId="102D9B9D" w:rsidR="00725A4E" w:rsidRPr="00725A4E" w:rsidRDefault="00725A4E" w:rsidP="00AC0035">
                      <w:pPr>
                        <w:tabs>
                          <w:tab w:val="left" w:pos="1280"/>
                        </w:tabs>
                        <w:spacing w:line="276" w:lineRule="auto"/>
                        <w:rPr>
                          <w:rFonts w:eastAsia="Times New Roman" w:cstheme="minorHAnsi"/>
                          <w:bCs/>
                          <w:i/>
                          <w:iCs/>
                          <w:color w:val="C0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5A4E">
                        <w:rPr>
                          <w:rFonts w:eastAsia="Times New Roman" w:cstheme="minorHAnsi"/>
                          <w:bCs/>
                          <w:i/>
                          <w:iCs/>
                          <w:color w:val="C00000"/>
                          <w:sz w:val="48"/>
                          <w:szCs w:val="48"/>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ΑΝΑΛΥΤΙΚΟ ΠΡΟΓΡΑΜΜΑ ΕΚΔΡΟΜΗΣ</w:t>
                      </w:r>
                    </w:p>
                  </w:txbxContent>
                </v:textbox>
                <w10:wrap type="square"/>
              </v:shape>
            </w:pict>
          </mc:Fallback>
        </mc:AlternateContent>
      </w:r>
    </w:p>
    <w:p w14:paraId="002CE85D" w14:textId="4901E949" w:rsidR="00725A4E" w:rsidRDefault="00725A4E" w:rsidP="00725A4E">
      <w:pPr>
        <w:tabs>
          <w:tab w:val="left" w:pos="1280"/>
        </w:tabs>
        <w:spacing w:line="276" w:lineRule="auto"/>
        <w:jc w:val="center"/>
        <w:rPr>
          <w:rFonts w:eastAsia="Times New Roman" w:cstheme="minorHAnsi"/>
          <w:b/>
          <w:bCs/>
          <w:i/>
          <w:iCs/>
          <w:sz w:val="28"/>
          <w:szCs w:val="28"/>
          <w:lang w:eastAsia="el-GR"/>
        </w:rPr>
      </w:pPr>
    </w:p>
    <w:p w14:paraId="287DE4E1" w14:textId="77777777" w:rsidR="006F12A3" w:rsidRDefault="006F12A3" w:rsidP="006F12A3">
      <w:pPr>
        <w:tabs>
          <w:tab w:val="left" w:pos="1220"/>
        </w:tabs>
        <w:jc w:val="both"/>
        <w:rPr>
          <w:rFonts w:eastAsia="Times New Roman" w:cstheme="minorHAnsi"/>
          <w:b/>
          <w:bCs/>
          <w:i/>
          <w:iCs/>
          <w:sz w:val="28"/>
          <w:szCs w:val="28"/>
          <w:lang w:eastAsia="el-GR"/>
        </w:rPr>
      </w:pPr>
    </w:p>
    <w:p w14:paraId="1DFD0EB1" w14:textId="65C86BD2" w:rsidR="006F12A3" w:rsidRPr="00AC0035" w:rsidRDefault="006F12A3" w:rsidP="006F12A3">
      <w:pPr>
        <w:tabs>
          <w:tab w:val="left" w:pos="1220"/>
        </w:tabs>
        <w:jc w:val="both"/>
        <w:rPr>
          <w:rFonts w:ascii="Verdana" w:eastAsia="Times New Roman" w:hAnsi="Verdana" w:cstheme="minorHAnsi"/>
          <w:b/>
          <w:bCs/>
          <w:sz w:val="22"/>
          <w:szCs w:val="22"/>
          <w:lang w:eastAsia="el-GR"/>
        </w:rPr>
      </w:pPr>
      <w:r w:rsidRPr="00AC0035">
        <w:rPr>
          <w:rFonts w:ascii="Verdana" w:eastAsia="Times New Roman" w:hAnsi="Verdana" w:cstheme="minorHAnsi"/>
          <w:b/>
          <w:bCs/>
          <w:sz w:val="22"/>
          <w:szCs w:val="22"/>
          <w:lang w:eastAsia="el-GR"/>
        </w:rPr>
        <w:t>1</w:t>
      </w:r>
      <w:r w:rsidRPr="00AC0035">
        <w:rPr>
          <w:rFonts w:ascii="Verdana" w:eastAsia="Times New Roman" w:hAnsi="Verdana" w:cstheme="minorHAnsi"/>
          <w:b/>
          <w:bCs/>
          <w:sz w:val="22"/>
          <w:szCs w:val="22"/>
          <w:vertAlign w:val="superscript"/>
          <w:lang w:eastAsia="el-GR"/>
        </w:rPr>
        <w:t>Η</w:t>
      </w:r>
      <w:r w:rsidRPr="00AC0035">
        <w:rPr>
          <w:rFonts w:ascii="Verdana" w:eastAsia="Times New Roman" w:hAnsi="Verdana" w:cstheme="minorHAnsi"/>
          <w:b/>
          <w:bCs/>
          <w:sz w:val="22"/>
          <w:szCs w:val="22"/>
          <w:lang w:eastAsia="el-GR"/>
        </w:rPr>
        <w:t xml:space="preserve">  ΗΜΕΡΑ: ΑΘΗΝΑ – ΒΙΕΝΝΗ – ΤΣΕΣΚΥ ΚΡΟΥΜΛΟΒ - ΠΡΑΓΑ</w:t>
      </w:r>
    </w:p>
    <w:p w14:paraId="07E5F4E2" w14:textId="4DF14B1A" w:rsidR="00725A4E" w:rsidRPr="00AC0035" w:rsidRDefault="006F12A3" w:rsidP="006F12A3">
      <w:pPr>
        <w:tabs>
          <w:tab w:val="left" w:pos="1220"/>
        </w:tabs>
        <w:rPr>
          <w:rFonts w:ascii="Verdana" w:eastAsia="Times New Roman" w:hAnsi="Verdana" w:cstheme="minorHAnsi"/>
          <w:sz w:val="22"/>
          <w:szCs w:val="22"/>
          <w:lang w:eastAsia="el-GR"/>
        </w:rPr>
      </w:pPr>
      <w:r w:rsidRPr="00AC0035">
        <w:rPr>
          <w:rFonts w:ascii="Verdana" w:eastAsia="Times New Roman" w:hAnsi="Verdana" w:cstheme="minorHAnsi"/>
          <w:sz w:val="22"/>
          <w:szCs w:val="22"/>
          <w:lang w:eastAsia="el-GR"/>
        </w:rPr>
        <w:t xml:space="preserve">Συγκέντρωση στο αεροδρόμιο και αναχώρηση για Βιέννη. Άφιξη και επιβίβαση στο λεωφορείο για την μεταφορά στη δεύτερη πιο όμορφη πόλη μετά την Πράγα, το ‘’Τσέσκυ Κρούμλοβ’’. Χείμαρροι του ποταμού Βολτάβα τρέχουν σε πολλά σημεία αυτής της μεσαιωνικής πόλης η οποία είναι στην λίστα των διατηρητέων πόλεων της </w:t>
      </w:r>
      <w:r w:rsidRPr="00AC0035">
        <w:rPr>
          <w:rFonts w:ascii="Verdana" w:eastAsia="Times New Roman" w:hAnsi="Verdana" w:cstheme="minorHAnsi"/>
          <w:sz w:val="22"/>
          <w:szCs w:val="22"/>
          <w:lang w:val="en-US" w:eastAsia="el-GR"/>
        </w:rPr>
        <w:t>UNESCO</w:t>
      </w:r>
      <w:r w:rsidRPr="00AC0035">
        <w:rPr>
          <w:rFonts w:ascii="Verdana" w:eastAsia="Times New Roman" w:hAnsi="Verdana" w:cstheme="minorHAnsi"/>
          <w:sz w:val="22"/>
          <w:szCs w:val="22"/>
          <w:lang w:eastAsia="el-GR"/>
        </w:rPr>
        <w:t>. Αποτελεί πολιτισμικό στολίδι με τα ιδιαίτερα καλοδιατηρημένα γοτθικού και αναγεννησιακού ρυθμού κτήριά της, τις εκκλησίες της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Νωρίς το απόγευμα αναχωρούμε για την Πράγα. Τακτοποίηση στο ξενοδοχείο και διανυκτέρευση.</w:t>
      </w:r>
    </w:p>
    <w:p w14:paraId="3CDB0B9F" w14:textId="3A59B12C" w:rsidR="006F12A3" w:rsidRPr="00AC0035" w:rsidRDefault="006F12A3" w:rsidP="006F12A3">
      <w:pPr>
        <w:tabs>
          <w:tab w:val="left" w:pos="1220"/>
        </w:tabs>
        <w:rPr>
          <w:rFonts w:ascii="Verdana" w:eastAsia="Times New Roman" w:hAnsi="Verdana" w:cstheme="minorHAnsi"/>
          <w:sz w:val="22"/>
          <w:szCs w:val="22"/>
          <w:lang w:eastAsia="el-GR"/>
        </w:rPr>
      </w:pPr>
    </w:p>
    <w:p w14:paraId="1DEEB9BB" w14:textId="375E2969" w:rsidR="006F12A3" w:rsidRPr="00AC0035" w:rsidRDefault="006A509F" w:rsidP="006F12A3">
      <w:pPr>
        <w:tabs>
          <w:tab w:val="left" w:pos="1220"/>
        </w:tabs>
        <w:rPr>
          <w:rFonts w:ascii="Verdana" w:eastAsia="Times New Roman" w:hAnsi="Verdana" w:cstheme="minorHAnsi"/>
          <w:sz w:val="22"/>
          <w:szCs w:val="22"/>
          <w:lang w:eastAsia="el-GR"/>
        </w:rPr>
      </w:pPr>
      <w:r w:rsidRPr="00AC0035">
        <w:rPr>
          <w:rFonts w:ascii="Verdana" w:eastAsia="Times New Roman" w:hAnsi="Verdana" w:cstheme="minorHAnsi"/>
          <w:noProof/>
          <w:sz w:val="22"/>
          <w:szCs w:val="22"/>
          <w:lang w:eastAsia="el-GR"/>
        </w:rPr>
        <w:drawing>
          <wp:inline distT="0" distB="0" distL="0" distR="0" wp14:anchorId="3267839A" wp14:editId="0C6E2A18">
            <wp:extent cx="7067550" cy="2628900"/>
            <wp:effectExtent l="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93259" cy="2638463"/>
                    </a:xfrm>
                    <a:prstGeom prst="rect">
                      <a:avLst/>
                    </a:prstGeom>
                  </pic:spPr>
                </pic:pic>
              </a:graphicData>
            </a:graphic>
          </wp:inline>
        </w:drawing>
      </w:r>
    </w:p>
    <w:p w14:paraId="4CE306FA" w14:textId="49B942C2" w:rsidR="006F12A3" w:rsidRPr="00AC0035" w:rsidRDefault="006F12A3" w:rsidP="006F12A3">
      <w:pPr>
        <w:tabs>
          <w:tab w:val="left" w:pos="1220"/>
        </w:tabs>
        <w:rPr>
          <w:rFonts w:ascii="Verdana" w:eastAsia="Times New Roman" w:hAnsi="Verdana" w:cstheme="minorHAnsi"/>
          <w:sz w:val="22"/>
          <w:szCs w:val="22"/>
          <w:lang w:eastAsia="el-GR"/>
        </w:rPr>
      </w:pPr>
    </w:p>
    <w:p w14:paraId="1393C321" w14:textId="2A7DA785" w:rsidR="006F12A3" w:rsidRPr="00AC0035" w:rsidRDefault="006F12A3" w:rsidP="00AC423E">
      <w:pPr>
        <w:tabs>
          <w:tab w:val="left" w:pos="1220"/>
        </w:tabs>
        <w:jc w:val="both"/>
        <w:rPr>
          <w:rFonts w:ascii="Verdana" w:eastAsia="Times New Roman" w:hAnsi="Verdana" w:cstheme="minorHAnsi"/>
          <w:b/>
          <w:bCs/>
          <w:sz w:val="22"/>
          <w:szCs w:val="22"/>
          <w:lang w:eastAsia="el-GR"/>
        </w:rPr>
      </w:pPr>
      <w:r w:rsidRPr="00AC0035">
        <w:rPr>
          <w:rFonts w:ascii="Verdana" w:eastAsia="Times New Roman" w:hAnsi="Verdana" w:cstheme="minorHAnsi"/>
          <w:b/>
          <w:bCs/>
          <w:sz w:val="22"/>
          <w:szCs w:val="22"/>
          <w:lang w:eastAsia="el-GR"/>
        </w:rPr>
        <w:t>2</w:t>
      </w:r>
      <w:r w:rsidRPr="00AC0035">
        <w:rPr>
          <w:rFonts w:ascii="Verdana" w:eastAsia="Times New Roman" w:hAnsi="Verdana" w:cstheme="minorHAnsi"/>
          <w:b/>
          <w:bCs/>
          <w:sz w:val="22"/>
          <w:szCs w:val="22"/>
          <w:vertAlign w:val="superscript"/>
          <w:lang w:eastAsia="el-GR"/>
        </w:rPr>
        <w:t>η</w:t>
      </w:r>
      <w:r w:rsidRPr="00AC0035">
        <w:rPr>
          <w:rFonts w:ascii="Verdana" w:eastAsia="Times New Roman" w:hAnsi="Verdana" w:cstheme="minorHAnsi"/>
          <w:b/>
          <w:bCs/>
          <w:sz w:val="22"/>
          <w:szCs w:val="22"/>
          <w:lang w:eastAsia="el-GR"/>
        </w:rPr>
        <w:t xml:space="preserve"> ΗΜΕΡΑ: ΠΡΑΓΑ ΞΕΝΑΓΗΣΗ ΠΟΛΗΣ - ΚΑΣΤΡΟΥΠΟΛΗ</w:t>
      </w:r>
    </w:p>
    <w:p w14:paraId="269169F6" w14:textId="366D2117" w:rsidR="006F12A3" w:rsidRPr="00AC0035" w:rsidRDefault="006F12A3" w:rsidP="00AC423E">
      <w:pPr>
        <w:tabs>
          <w:tab w:val="left" w:pos="1220"/>
        </w:tabs>
        <w:jc w:val="both"/>
        <w:rPr>
          <w:rFonts w:ascii="Verdana" w:eastAsia="Times New Roman" w:hAnsi="Verdana" w:cstheme="minorHAnsi"/>
          <w:sz w:val="22"/>
          <w:szCs w:val="22"/>
          <w:lang w:eastAsia="el-GR"/>
        </w:rPr>
      </w:pPr>
      <w:r w:rsidRPr="00AC0035">
        <w:rPr>
          <w:rFonts w:ascii="Verdana" w:eastAsia="Times New Roman" w:hAnsi="Verdana" w:cstheme="minorHAnsi"/>
          <w:sz w:val="22"/>
          <w:szCs w:val="22"/>
          <w:lang w:eastAsia="el-GR"/>
        </w:rPr>
        <w:t xml:space="preserve">Πρωινό στο ξενοδοχείο και η ξενάγησή μας αρχίζει με το μοναστήρι του Στράχοβ και το Λορέττο ένα από τα σημαντικότερα μνημεία της Πράγας, στη συνέχεια κατευθυνόμαστε στη μαγευτική </w:t>
      </w:r>
      <w:r w:rsidR="006A509F" w:rsidRPr="00AC0035">
        <w:rPr>
          <w:rFonts w:ascii="Verdana" w:eastAsia="Times New Roman" w:hAnsi="Verdana" w:cstheme="minorHAnsi"/>
          <w:sz w:val="22"/>
          <w:szCs w:val="22"/>
          <w:lang w:eastAsia="el-GR"/>
        </w:rPr>
        <w:t>Κ</w:t>
      </w:r>
      <w:r w:rsidRPr="00AC0035">
        <w:rPr>
          <w:rFonts w:ascii="Verdana" w:eastAsia="Times New Roman" w:hAnsi="Verdana" w:cstheme="minorHAnsi"/>
          <w:sz w:val="22"/>
          <w:szCs w:val="22"/>
          <w:lang w:eastAsia="el-GR"/>
        </w:rPr>
        <w:t>αστρούπολη, την Ακρόπολη</w:t>
      </w:r>
      <w:r w:rsidR="006A509F" w:rsidRPr="00AC0035">
        <w:rPr>
          <w:rFonts w:ascii="Verdana" w:eastAsia="Times New Roman" w:hAnsi="Verdana" w:cstheme="minorHAnsi"/>
          <w:sz w:val="22"/>
          <w:szCs w:val="22"/>
          <w:lang w:eastAsia="el-GR"/>
        </w:rPr>
        <w:t xml:space="preserve"> </w:t>
      </w:r>
      <w:r w:rsidRPr="00AC0035">
        <w:rPr>
          <w:rFonts w:ascii="Verdana" w:eastAsia="Times New Roman" w:hAnsi="Verdana" w:cstheme="minorHAnsi"/>
          <w:sz w:val="22"/>
          <w:szCs w:val="22"/>
          <w:lang w:eastAsia="el-GR"/>
        </w:rPr>
        <w:t>της Πράγας που απλώνεται πάνω στο λόφο της Μάλα Στράνα και καταλήγουμε στον εντυπωσιακό Γοτθικό ναό του γ. Βίτου και στην ‘‘βασιλική’’ του Αγ. Γεωργίου. Θα συνεχίσουμε με το ‘‘Μικρό μέρος’’ (Μάλα Στράνα) μία από τις παλαιότερες ιστορικές συνοικίες στην Πράγα. Κατόπιν</w:t>
      </w:r>
      <w:r w:rsidR="006A509F" w:rsidRPr="00AC0035">
        <w:rPr>
          <w:rFonts w:ascii="Verdana" w:eastAsia="Times New Roman" w:hAnsi="Verdana" w:cstheme="minorHAnsi"/>
          <w:sz w:val="22"/>
          <w:szCs w:val="22"/>
          <w:lang w:eastAsia="el-GR"/>
        </w:rPr>
        <w:t xml:space="preserve">, </w:t>
      </w:r>
      <w:r w:rsidRPr="00AC0035">
        <w:rPr>
          <w:rFonts w:ascii="Verdana" w:eastAsia="Times New Roman" w:hAnsi="Verdana" w:cstheme="minorHAnsi"/>
          <w:sz w:val="22"/>
          <w:szCs w:val="22"/>
          <w:lang w:eastAsia="el-GR"/>
        </w:rPr>
        <w:t>θα επισκεφθούμε την επιβλητική μπαρόκ εκκλησία του Αγ.</w:t>
      </w:r>
    </w:p>
    <w:p w14:paraId="7EDF8E64" w14:textId="33E2C1AE" w:rsidR="006A509F" w:rsidRPr="00AC0035" w:rsidRDefault="006F12A3" w:rsidP="00AC423E">
      <w:pPr>
        <w:tabs>
          <w:tab w:val="left" w:pos="1220"/>
        </w:tabs>
        <w:jc w:val="both"/>
        <w:rPr>
          <w:rFonts w:ascii="Verdana" w:eastAsia="Times New Roman" w:hAnsi="Verdana" w:cstheme="minorHAnsi"/>
          <w:sz w:val="22"/>
          <w:szCs w:val="22"/>
          <w:lang w:eastAsia="el-GR"/>
        </w:rPr>
      </w:pPr>
      <w:r w:rsidRPr="00AC0035">
        <w:rPr>
          <w:rFonts w:ascii="Verdana" w:eastAsia="Times New Roman" w:hAnsi="Verdana" w:cstheme="minorHAnsi"/>
          <w:sz w:val="22"/>
          <w:szCs w:val="22"/>
          <w:lang w:eastAsia="el-GR"/>
        </w:rPr>
        <w:t>Νικολάου, θα περπατήσουμε από την γραφική Γοτθική γέφυρα του Καρόλου μέσα από τα μεσαιωνικά δρομάκια</w:t>
      </w:r>
      <w:r w:rsidR="006A509F" w:rsidRPr="00AC0035">
        <w:rPr>
          <w:rFonts w:ascii="Verdana" w:eastAsia="Times New Roman" w:hAnsi="Verdana" w:cstheme="minorHAnsi"/>
          <w:sz w:val="22"/>
          <w:szCs w:val="22"/>
          <w:lang w:eastAsia="el-GR"/>
        </w:rPr>
        <w:t xml:space="preserve"> </w:t>
      </w:r>
      <w:r w:rsidRPr="00AC0035">
        <w:rPr>
          <w:rFonts w:ascii="Verdana" w:eastAsia="Times New Roman" w:hAnsi="Verdana" w:cstheme="minorHAnsi"/>
          <w:sz w:val="22"/>
          <w:szCs w:val="22"/>
          <w:lang w:eastAsia="el-GR"/>
        </w:rPr>
        <w:t>της ‘‘Βασιλικής οδού’’ ως την πλατεία της παλιάς πόλης, με το Δημαρχείο και το φημισμένο αστρονομικό ρολόι και</w:t>
      </w:r>
      <w:r w:rsidR="006A509F" w:rsidRPr="00AC0035">
        <w:rPr>
          <w:rFonts w:ascii="Verdana" w:eastAsia="Times New Roman" w:hAnsi="Verdana" w:cstheme="minorHAnsi"/>
          <w:sz w:val="22"/>
          <w:szCs w:val="22"/>
          <w:lang w:eastAsia="el-GR"/>
        </w:rPr>
        <w:t xml:space="preserve"> </w:t>
      </w:r>
      <w:r w:rsidRPr="00AC0035">
        <w:rPr>
          <w:rFonts w:ascii="Verdana" w:eastAsia="Times New Roman" w:hAnsi="Verdana" w:cstheme="minorHAnsi"/>
          <w:sz w:val="22"/>
          <w:szCs w:val="22"/>
          <w:lang w:eastAsia="el-GR"/>
        </w:rPr>
        <w:t xml:space="preserve">την ‘‘παρέλαση των </w:t>
      </w:r>
      <w:r w:rsidR="006A509F" w:rsidRPr="00AC0035">
        <w:rPr>
          <w:rFonts w:ascii="Verdana" w:eastAsia="Times New Roman" w:hAnsi="Verdana" w:cstheme="minorHAnsi"/>
          <w:sz w:val="22"/>
          <w:szCs w:val="22"/>
          <w:lang w:eastAsia="el-GR"/>
        </w:rPr>
        <w:t>Αποστόλων</w:t>
      </w:r>
      <w:r w:rsidRPr="00AC0035">
        <w:rPr>
          <w:rFonts w:ascii="Verdana" w:eastAsia="Times New Roman" w:hAnsi="Verdana" w:cstheme="minorHAnsi"/>
          <w:sz w:val="22"/>
          <w:szCs w:val="22"/>
          <w:lang w:eastAsia="el-GR"/>
        </w:rPr>
        <w:t>’’ καθώς και στην πλατεία του ιστορικού κέντρου της Πράγας. Στη συνέχεια, είστ</w:t>
      </w:r>
      <w:r w:rsidR="006A509F" w:rsidRPr="00AC0035">
        <w:rPr>
          <w:rFonts w:ascii="Verdana" w:eastAsia="Times New Roman" w:hAnsi="Verdana" w:cstheme="minorHAnsi"/>
          <w:sz w:val="22"/>
          <w:szCs w:val="22"/>
          <w:lang w:eastAsia="el-GR"/>
        </w:rPr>
        <w:t xml:space="preserve">ε </w:t>
      </w:r>
      <w:r w:rsidRPr="00AC0035">
        <w:rPr>
          <w:rFonts w:ascii="Verdana" w:eastAsia="Times New Roman" w:hAnsi="Verdana" w:cstheme="minorHAnsi"/>
          <w:sz w:val="22"/>
          <w:szCs w:val="22"/>
          <w:lang w:eastAsia="el-GR"/>
        </w:rPr>
        <w:t>ελεύθεροι για μια βόλτα στην πόλη. Για το βράδυ σας προτείνουμε να παρακολουθήσετε μια παράσταση</w:t>
      </w:r>
      <w:r w:rsidR="006A509F" w:rsidRPr="00AC0035">
        <w:rPr>
          <w:rFonts w:ascii="Verdana" w:eastAsia="Times New Roman" w:hAnsi="Verdana" w:cstheme="minorHAnsi"/>
          <w:sz w:val="22"/>
          <w:szCs w:val="22"/>
          <w:lang w:eastAsia="el-GR"/>
        </w:rPr>
        <w:t xml:space="preserve"> </w:t>
      </w:r>
      <w:r w:rsidRPr="00AC0035">
        <w:rPr>
          <w:rFonts w:ascii="Verdana" w:eastAsia="Times New Roman" w:hAnsi="Verdana" w:cstheme="minorHAnsi"/>
          <w:sz w:val="22"/>
          <w:szCs w:val="22"/>
          <w:lang w:eastAsia="el-GR"/>
        </w:rPr>
        <w:t>«Μαύρου Θεάτρου», άλλωστε βρίσκεστε στην πόλη όπου γεννήθηκε η ιδέα του Μαύρου Θεάτρου!</w:t>
      </w:r>
    </w:p>
    <w:p w14:paraId="48FB8558" w14:textId="77777777" w:rsidR="00AC0035" w:rsidRDefault="00AC0035" w:rsidP="00AC423E">
      <w:pPr>
        <w:tabs>
          <w:tab w:val="left" w:pos="1220"/>
        </w:tabs>
        <w:jc w:val="both"/>
        <w:rPr>
          <w:rFonts w:eastAsia="Times New Roman" w:cstheme="minorHAnsi"/>
          <w:b/>
          <w:bCs/>
          <w:sz w:val="28"/>
          <w:szCs w:val="28"/>
          <w:lang w:eastAsia="el-GR"/>
        </w:rPr>
      </w:pPr>
    </w:p>
    <w:p w14:paraId="08FCFBE3" w14:textId="77777777" w:rsidR="00AC0035" w:rsidRDefault="00AC0035" w:rsidP="00AC423E">
      <w:pPr>
        <w:tabs>
          <w:tab w:val="left" w:pos="1220"/>
        </w:tabs>
        <w:jc w:val="both"/>
        <w:rPr>
          <w:rFonts w:eastAsia="Times New Roman" w:cstheme="minorHAnsi"/>
          <w:b/>
          <w:bCs/>
          <w:sz w:val="28"/>
          <w:szCs w:val="28"/>
          <w:lang w:eastAsia="el-GR"/>
        </w:rPr>
      </w:pPr>
    </w:p>
    <w:p w14:paraId="02018BB6" w14:textId="77777777" w:rsidR="00AC0035" w:rsidRDefault="00AC0035" w:rsidP="00AC423E">
      <w:pPr>
        <w:tabs>
          <w:tab w:val="left" w:pos="1220"/>
        </w:tabs>
        <w:jc w:val="both"/>
        <w:rPr>
          <w:rFonts w:eastAsia="Times New Roman" w:cstheme="minorHAnsi"/>
          <w:b/>
          <w:bCs/>
          <w:sz w:val="28"/>
          <w:szCs w:val="28"/>
          <w:lang w:eastAsia="el-GR"/>
        </w:rPr>
      </w:pPr>
    </w:p>
    <w:p w14:paraId="5396AF57" w14:textId="77777777" w:rsidR="00AC0035" w:rsidRDefault="00AC0035" w:rsidP="00AC423E">
      <w:pPr>
        <w:tabs>
          <w:tab w:val="left" w:pos="1220"/>
        </w:tabs>
        <w:jc w:val="both"/>
        <w:rPr>
          <w:rFonts w:eastAsia="Times New Roman" w:cstheme="minorHAnsi"/>
          <w:b/>
          <w:bCs/>
          <w:sz w:val="28"/>
          <w:szCs w:val="28"/>
          <w:lang w:eastAsia="el-GR"/>
        </w:rPr>
      </w:pPr>
    </w:p>
    <w:p w14:paraId="3E71914D" w14:textId="77777777" w:rsidR="00AC0035" w:rsidRPr="00AC0035" w:rsidRDefault="00AC0035" w:rsidP="00AC0035">
      <w:pPr>
        <w:tabs>
          <w:tab w:val="left" w:pos="1220"/>
        </w:tabs>
        <w:jc w:val="both"/>
        <w:rPr>
          <w:rFonts w:ascii="Verdana" w:eastAsia="Times New Roman" w:hAnsi="Verdana" w:cstheme="minorHAnsi"/>
          <w:b/>
          <w:bCs/>
          <w:sz w:val="22"/>
          <w:szCs w:val="22"/>
          <w:lang w:eastAsia="el-GR"/>
        </w:rPr>
      </w:pPr>
    </w:p>
    <w:p w14:paraId="33B5A88C" w14:textId="56D181E8" w:rsidR="006A509F" w:rsidRPr="00AC0035" w:rsidRDefault="006A509F" w:rsidP="00AC0035">
      <w:pPr>
        <w:tabs>
          <w:tab w:val="left" w:pos="1220"/>
        </w:tabs>
        <w:jc w:val="both"/>
        <w:rPr>
          <w:rFonts w:ascii="Verdana" w:eastAsia="Times New Roman" w:hAnsi="Verdana" w:cstheme="minorHAnsi"/>
          <w:b/>
          <w:bCs/>
          <w:sz w:val="22"/>
          <w:szCs w:val="22"/>
          <w:lang w:eastAsia="el-GR"/>
        </w:rPr>
      </w:pPr>
      <w:r w:rsidRPr="00AC0035">
        <w:rPr>
          <w:rFonts w:ascii="Verdana" w:eastAsia="Times New Roman" w:hAnsi="Verdana" w:cstheme="minorHAnsi"/>
          <w:b/>
          <w:bCs/>
          <w:sz w:val="22"/>
          <w:szCs w:val="22"/>
          <w:lang w:eastAsia="el-GR"/>
        </w:rPr>
        <w:t>3</w:t>
      </w:r>
      <w:r w:rsidRPr="00AC0035">
        <w:rPr>
          <w:rFonts w:ascii="Verdana" w:eastAsia="Times New Roman" w:hAnsi="Verdana" w:cstheme="minorHAnsi"/>
          <w:b/>
          <w:bCs/>
          <w:sz w:val="22"/>
          <w:szCs w:val="22"/>
          <w:vertAlign w:val="superscript"/>
          <w:lang w:eastAsia="el-GR"/>
        </w:rPr>
        <w:t>η</w:t>
      </w:r>
      <w:r w:rsidRPr="00AC0035">
        <w:rPr>
          <w:rFonts w:ascii="Verdana" w:eastAsia="Times New Roman" w:hAnsi="Verdana" w:cstheme="minorHAnsi"/>
          <w:b/>
          <w:bCs/>
          <w:sz w:val="22"/>
          <w:szCs w:val="22"/>
          <w:lang w:eastAsia="el-GR"/>
        </w:rPr>
        <w:t xml:space="preserve"> ΗΜΕΡΑ: ΠΡΑΓΑ – ΚΑΡΛΟΒΥ ΒΑΡΥ</w:t>
      </w:r>
    </w:p>
    <w:p w14:paraId="644E9D18" w14:textId="517FE7E7" w:rsidR="006A509F" w:rsidRPr="00AC0035" w:rsidRDefault="006A509F" w:rsidP="00AC0035">
      <w:pPr>
        <w:tabs>
          <w:tab w:val="left" w:pos="1220"/>
        </w:tabs>
        <w:jc w:val="both"/>
        <w:rPr>
          <w:rFonts w:ascii="Verdana" w:eastAsia="Times New Roman" w:hAnsi="Verdana" w:cstheme="minorHAnsi"/>
          <w:sz w:val="22"/>
          <w:szCs w:val="22"/>
          <w:lang w:eastAsia="el-GR"/>
        </w:rPr>
      </w:pPr>
      <w:r w:rsidRPr="00AC0035">
        <w:rPr>
          <w:rFonts w:ascii="Verdana" w:eastAsia="Times New Roman" w:hAnsi="Verdana" w:cstheme="minorHAnsi"/>
          <w:sz w:val="22"/>
          <w:szCs w:val="22"/>
          <w:lang w:eastAsia="el-GR"/>
        </w:rPr>
        <w:t xml:space="preserve">Μετά το πρωινό, θα αναχωρήσουμε από την Πράγα με προορισμό την γνωστή λουτρόπολη Κάρλοβυ Βάρυ στη Δυτική Βοημία γνωστή λόγω των ιαματικών πηγών της. Τον 14ο αιώνα ονομάστηκε «Βασιλική Πόλη» από τον αυτοκράτορα Κάρολο τον 4ο και έκτοτε καθιερώθηκε </w:t>
      </w:r>
      <w:r w:rsidR="00AC423E" w:rsidRPr="00AC0035">
        <w:rPr>
          <w:rFonts w:ascii="Verdana" w:eastAsia="Times New Roman" w:hAnsi="Verdana" w:cstheme="minorHAnsi"/>
          <w:sz w:val="22"/>
          <w:szCs w:val="22"/>
          <w:lang w:eastAsia="el-GR"/>
        </w:rPr>
        <w:t>ως</w:t>
      </w:r>
      <w:r w:rsidRPr="00AC0035">
        <w:rPr>
          <w:rFonts w:ascii="Verdana" w:eastAsia="Times New Roman" w:hAnsi="Verdana" w:cstheme="minorHAnsi"/>
          <w:sz w:val="22"/>
          <w:szCs w:val="22"/>
          <w:lang w:eastAsia="el-GR"/>
        </w:rPr>
        <w:t xml:space="preserve">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w:t>
      </w:r>
    </w:p>
    <w:p w14:paraId="1D2CF29A" w14:textId="6F2E004E" w:rsidR="006A509F" w:rsidRPr="00AC0035" w:rsidRDefault="006A509F" w:rsidP="00AC0035">
      <w:pPr>
        <w:tabs>
          <w:tab w:val="left" w:pos="1220"/>
        </w:tabs>
        <w:jc w:val="both"/>
        <w:rPr>
          <w:rFonts w:ascii="Verdana" w:eastAsia="Times New Roman" w:hAnsi="Verdana" w:cstheme="minorHAnsi"/>
          <w:sz w:val="22"/>
          <w:szCs w:val="22"/>
          <w:lang w:eastAsia="el-GR"/>
        </w:rPr>
      </w:pPr>
      <w:r w:rsidRPr="00AC0035">
        <w:rPr>
          <w:rFonts w:ascii="Verdana" w:eastAsia="Times New Roman" w:hAnsi="Verdana" w:cstheme="minorHAnsi"/>
          <w:sz w:val="22"/>
          <w:szCs w:val="22"/>
          <w:lang w:eastAsia="el-GR"/>
        </w:rPr>
        <w:t>Γκαίτε, ο Σίλλερ, ο Μπετόβεν, ο Μπαχ, ο Τσάρος της Ρωσίας κ.α. περπάτησαν τον ίδιο δρόμο. Αναχώρηση για την Πράγα. Το βράδυ διασκεδάστε σε τυπικές Τσέχικες μπυραρίες με τοπικές σπεσιαλιτέ και μπύρα παραγωγής τους ή στα φημισμένα τζαζ κλαμπ της Πράγας.</w:t>
      </w:r>
    </w:p>
    <w:p w14:paraId="7888774A" w14:textId="5205091C" w:rsidR="00AC0035" w:rsidRPr="00AC0035" w:rsidRDefault="00AC0035" w:rsidP="00AC0035">
      <w:pPr>
        <w:tabs>
          <w:tab w:val="left" w:pos="1220"/>
        </w:tabs>
        <w:jc w:val="both"/>
        <w:rPr>
          <w:rFonts w:ascii="Verdana" w:eastAsia="Times New Roman" w:hAnsi="Verdana" w:cstheme="minorHAnsi"/>
          <w:sz w:val="22"/>
          <w:szCs w:val="22"/>
          <w:lang w:eastAsia="el-GR"/>
        </w:rPr>
      </w:pPr>
      <w:r w:rsidRPr="00AC0035">
        <w:rPr>
          <w:rFonts w:ascii="Verdana" w:eastAsia="Times New Roman" w:hAnsi="Verdana" w:cstheme="minorHAnsi"/>
          <w:noProof/>
          <w:sz w:val="22"/>
          <w:szCs w:val="22"/>
          <w:lang w:eastAsia="el-GR"/>
        </w:rPr>
        <w:drawing>
          <wp:anchor distT="0" distB="0" distL="114300" distR="114300" simplePos="0" relativeHeight="251666432" behindDoc="0" locked="0" layoutInCell="1" allowOverlap="1" wp14:anchorId="32CFDB2A" wp14:editId="263B6A0A">
            <wp:simplePos x="0" y="0"/>
            <wp:positionH relativeFrom="margin">
              <wp:align>right</wp:align>
            </wp:positionH>
            <wp:positionV relativeFrom="paragraph">
              <wp:posOffset>241935</wp:posOffset>
            </wp:positionV>
            <wp:extent cx="7077075" cy="2794000"/>
            <wp:effectExtent l="0" t="0" r="9525" b="6350"/>
            <wp:wrapSquare wrapText="bothSides"/>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77075" cy="2794000"/>
                    </a:xfrm>
                    <a:prstGeom prst="rect">
                      <a:avLst/>
                    </a:prstGeom>
                  </pic:spPr>
                </pic:pic>
              </a:graphicData>
            </a:graphic>
            <wp14:sizeRelH relativeFrom="margin">
              <wp14:pctWidth>0</wp14:pctWidth>
            </wp14:sizeRelH>
          </wp:anchor>
        </w:drawing>
      </w:r>
    </w:p>
    <w:p w14:paraId="63477695" w14:textId="208CBB95" w:rsidR="006A509F" w:rsidRPr="00AC0035" w:rsidRDefault="00AC0035" w:rsidP="00AC0035">
      <w:pPr>
        <w:tabs>
          <w:tab w:val="left" w:pos="1220"/>
        </w:tabs>
        <w:jc w:val="both"/>
        <w:rPr>
          <w:rFonts w:ascii="Verdana" w:eastAsia="Times New Roman" w:hAnsi="Verdana" w:cstheme="minorHAnsi"/>
          <w:sz w:val="22"/>
          <w:szCs w:val="22"/>
          <w:lang w:eastAsia="el-GR"/>
        </w:rPr>
      </w:pPr>
      <w:r w:rsidRPr="00AC0035">
        <w:rPr>
          <w:rFonts w:ascii="Verdana" w:eastAsia="Times New Roman" w:hAnsi="Verdana" w:cstheme="minorHAnsi"/>
          <w:sz w:val="22"/>
          <w:szCs w:val="22"/>
          <w:lang w:eastAsia="el-GR"/>
        </w:rPr>
        <w:br w:type="textWrapping" w:clear="all"/>
      </w:r>
    </w:p>
    <w:p w14:paraId="59D38281" w14:textId="77777777" w:rsidR="00C30650" w:rsidRPr="00AC0035" w:rsidRDefault="00C30650" w:rsidP="00AC0035">
      <w:pPr>
        <w:jc w:val="both"/>
        <w:rPr>
          <w:rFonts w:ascii="Verdana" w:hAnsi="Verdana" w:cstheme="minorHAnsi"/>
          <w:b/>
          <w:bCs/>
          <w:color w:val="000000" w:themeColor="text1"/>
          <w:sz w:val="22"/>
          <w:szCs w:val="22"/>
        </w:rPr>
      </w:pPr>
      <w:r w:rsidRPr="00AC0035">
        <w:rPr>
          <w:rFonts w:ascii="Verdana" w:hAnsi="Verdana" w:cstheme="minorHAnsi"/>
          <w:b/>
          <w:bCs/>
          <w:color w:val="000000" w:themeColor="text1"/>
          <w:sz w:val="22"/>
          <w:szCs w:val="22"/>
        </w:rPr>
        <w:t>4</w:t>
      </w:r>
      <w:r w:rsidRPr="00AC0035">
        <w:rPr>
          <w:rFonts w:ascii="Verdana" w:hAnsi="Verdana" w:cstheme="minorHAnsi"/>
          <w:b/>
          <w:bCs/>
          <w:color w:val="000000" w:themeColor="text1"/>
          <w:sz w:val="22"/>
          <w:szCs w:val="22"/>
          <w:vertAlign w:val="superscript"/>
        </w:rPr>
        <w:t>Η</w:t>
      </w:r>
      <w:r w:rsidRPr="00AC0035">
        <w:rPr>
          <w:rFonts w:ascii="Verdana" w:hAnsi="Verdana" w:cstheme="minorHAnsi"/>
          <w:b/>
          <w:bCs/>
          <w:color w:val="000000" w:themeColor="text1"/>
          <w:sz w:val="22"/>
          <w:szCs w:val="22"/>
        </w:rPr>
        <w:t xml:space="preserve"> ΗΜΕΡΑ: ΠΡΑΓΑ – ΜΠΡΑΤΙΣΛΑΒΑ – ΒΟΥΔΑΠΕΣΤΗ </w:t>
      </w:r>
    </w:p>
    <w:p w14:paraId="7DB91540" w14:textId="4617A58B" w:rsidR="00C30650" w:rsidRPr="00AC0035" w:rsidRDefault="00C30650" w:rsidP="00AC0035">
      <w:pPr>
        <w:jc w:val="both"/>
        <w:rPr>
          <w:rFonts w:ascii="Verdana" w:hAnsi="Verdana" w:cstheme="minorHAnsi"/>
          <w:b/>
          <w:bCs/>
          <w:color w:val="002060"/>
          <w:sz w:val="22"/>
          <w:szCs w:val="22"/>
        </w:rPr>
      </w:pPr>
      <w:r w:rsidRPr="00AC0035">
        <w:rPr>
          <w:rFonts w:ascii="Verdana" w:eastAsia="Calibri" w:hAnsi="Verdana" w:cstheme="minorHAnsi"/>
          <w:color w:val="000000"/>
          <w:sz w:val="22"/>
          <w:szCs w:val="22"/>
        </w:rPr>
        <w:t xml:space="preserve">Μετά το πρωινό μας θα αναχωρήσουμε για την Μπρατισλάβα , την πανέμορφη πρωτεύουσα της Σλοβακίας όπου θα έχουμε την ευκαιρία για μια πανοραμική ξενάγηση. Θα δούμε το κάστρο της πόλης να δεσπόζει στον λόφο, όπως επίσης να περιηγηθούμε , στην Παλιά πόλη, με τον καθεδρικό του Αγίου Μαρίνου, το αρχιεπισκοπικό μέγαρο, το Εθνικό μουσείο ,το Εθνικό Θέατρο και την Εθνική Πινακοθήκη . Χρόνος ελεύθερος να απολαύσετε τον καφέ σας η να γευματίσετε στα όμορφα εστιατόρια της Παλιάς πόλης.   Αναχώρηση για τη Βουδαπέστη , άφιξη και τακτοποίηση στο ξενοδοχείο μας. Για το βράδυ σας προτείνουμε κρουαζιέρα στον πολυτραγουδισμένο  Δούναβη , με τα υπέροχα κτίρια φωτισμένα , πραγματικά μία εντυπωσιακή εικόνα. </w:t>
      </w:r>
    </w:p>
    <w:p w14:paraId="407131DC" w14:textId="14369C91" w:rsidR="00C30650" w:rsidRPr="00AC0035" w:rsidRDefault="00C30650" w:rsidP="002E02F6">
      <w:pPr>
        <w:spacing w:line="276" w:lineRule="auto"/>
        <w:jc w:val="both"/>
        <w:rPr>
          <w:rFonts w:ascii="Verdana" w:hAnsi="Verdana" w:cstheme="minorHAnsi"/>
          <w:b/>
          <w:bCs/>
          <w:color w:val="002060"/>
          <w:sz w:val="22"/>
          <w:szCs w:val="22"/>
        </w:rPr>
      </w:pPr>
    </w:p>
    <w:p w14:paraId="0E211CB4" w14:textId="2756D772" w:rsidR="00C30650" w:rsidRDefault="00C30650" w:rsidP="00C30650">
      <w:pPr>
        <w:spacing w:line="276" w:lineRule="auto"/>
        <w:jc w:val="both"/>
        <w:rPr>
          <w:rFonts w:cstheme="minorHAnsi"/>
          <w:b/>
          <w:bCs/>
          <w:color w:val="002060"/>
          <w:sz w:val="28"/>
          <w:szCs w:val="28"/>
        </w:rPr>
      </w:pPr>
    </w:p>
    <w:p w14:paraId="5F7442CD" w14:textId="77777777" w:rsidR="00C30650" w:rsidRDefault="00C30650" w:rsidP="00C30650">
      <w:pPr>
        <w:spacing w:line="276" w:lineRule="auto"/>
        <w:jc w:val="both"/>
        <w:rPr>
          <w:rFonts w:cstheme="minorHAnsi"/>
          <w:b/>
          <w:bCs/>
          <w:color w:val="002060"/>
          <w:sz w:val="28"/>
          <w:szCs w:val="28"/>
        </w:rPr>
      </w:pPr>
    </w:p>
    <w:p w14:paraId="5C516C67" w14:textId="77777777" w:rsidR="00AC0035" w:rsidRDefault="00AC0035" w:rsidP="002E02F6">
      <w:pPr>
        <w:spacing w:line="276" w:lineRule="auto"/>
        <w:rPr>
          <w:rFonts w:cstheme="minorHAnsi"/>
          <w:b/>
          <w:bCs/>
          <w:color w:val="000000" w:themeColor="text1"/>
          <w:sz w:val="28"/>
          <w:szCs w:val="28"/>
        </w:rPr>
      </w:pPr>
    </w:p>
    <w:p w14:paraId="5774DD43" w14:textId="77777777" w:rsidR="00AC0035" w:rsidRDefault="00AC0035" w:rsidP="002E02F6">
      <w:pPr>
        <w:spacing w:line="276" w:lineRule="auto"/>
        <w:rPr>
          <w:rFonts w:cstheme="minorHAnsi"/>
          <w:b/>
          <w:bCs/>
          <w:color w:val="000000" w:themeColor="text1"/>
          <w:sz w:val="28"/>
          <w:szCs w:val="28"/>
        </w:rPr>
      </w:pPr>
    </w:p>
    <w:p w14:paraId="30ADA6C7" w14:textId="77777777" w:rsidR="00AC0035" w:rsidRDefault="00AC0035" w:rsidP="002E02F6">
      <w:pPr>
        <w:spacing w:line="276" w:lineRule="auto"/>
        <w:rPr>
          <w:rFonts w:cstheme="minorHAnsi"/>
          <w:b/>
          <w:bCs/>
          <w:color w:val="000000" w:themeColor="text1"/>
          <w:sz w:val="28"/>
          <w:szCs w:val="28"/>
        </w:rPr>
      </w:pPr>
    </w:p>
    <w:p w14:paraId="27470B34" w14:textId="77777777" w:rsidR="00AC0035" w:rsidRDefault="00AC0035" w:rsidP="002E02F6">
      <w:pPr>
        <w:spacing w:line="276" w:lineRule="auto"/>
        <w:rPr>
          <w:rFonts w:ascii="Verdana" w:hAnsi="Verdana" w:cstheme="minorHAnsi"/>
          <w:b/>
          <w:bCs/>
          <w:color w:val="000000" w:themeColor="text1"/>
          <w:sz w:val="22"/>
          <w:szCs w:val="22"/>
        </w:rPr>
      </w:pPr>
    </w:p>
    <w:p w14:paraId="7B185318" w14:textId="77777777" w:rsidR="00AC0035" w:rsidRDefault="00AC0035" w:rsidP="002E02F6">
      <w:pPr>
        <w:spacing w:line="276" w:lineRule="auto"/>
        <w:rPr>
          <w:rFonts w:ascii="Verdana" w:hAnsi="Verdana" w:cstheme="minorHAnsi"/>
          <w:b/>
          <w:bCs/>
          <w:color w:val="000000" w:themeColor="text1"/>
          <w:sz w:val="22"/>
          <w:szCs w:val="22"/>
        </w:rPr>
      </w:pPr>
    </w:p>
    <w:p w14:paraId="2C6602C1" w14:textId="0DA7D80E" w:rsidR="00C30650" w:rsidRPr="00AC0035" w:rsidRDefault="00C30650" w:rsidP="002E02F6">
      <w:pPr>
        <w:spacing w:line="276" w:lineRule="auto"/>
        <w:rPr>
          <w:rFonts w:ascii="Verdana" w:hAnsi="Verdana" w:cstheme="minorHAnsi"/>
          <w:b/>
          <w:bCs/>
          <w:color w:val="000000" w:themeColor="text1"/>
          <w:sz w:val="22"/>
          <w:szCs w:val="22"/>
        </w:rPr>
      </w:pPr>
      <w:r w:rsidRPr="00AC0035">
        <w:rPr>
          <w:rFonts w:ascii="Verdana" w:hAnsi="Verdana" w:cstheme="minorHAnsi"/>
          <w:b/>
          <w:bCs/>
          <w:color w:val="000000" w:themeColor="text1"/>
          <w:sz w:val="22"/>
          <w:szCs w:val="22"/>
        </w:rPr>
        <w:t>5</w:t>
      </w:r>
      <w:r w:rsidRPr="00AC0035">
        <w:rPr>
          <w:rFonts w:ascii="Verdana" w:hAnsi="Verdana" w:cstheme="minorHAnsi"/>
          <w:b/>
          <w:bCs/>
          <w:color w:val="000000" w:themeColor="text1"/>
          <w:sz w:val="22"/>
          <w:szCs w:val="22"/>
          <w:vertAlign w:val="superscript"/>
        </w:rPr>
        <w:t>η</w:t>
      </w:r>
      <w:r w:rsidRPr="00AC0035">
        <w:rPr>
          <w:rFonts w:ascii="Verdana" w:hAnsi="Verdana" w:cstheme="minorHAnsi"/>
          <w:b/>
          <w:bCs/>
          <w:color w:val="000000" w:themeColor="text1"/>
          <w:sz w:val="22"/>
          <w:szCs w:val="22"/>
        </w:rPr>
        <w:t xml:space="preserve"> ΗΜΕΡΑ: ΒΟΥΔΑΠΕΣΤΗ – ΞΕΝΑΓΗΣΗ ΠΟΛΗΣ</w:t>
      </w:r>
    </w:p>
    <w:p w14:paraId="3F7F6E4A" w14:textId="5C36F595" w:rsidR="00C30650" w:rsidRPr="00AC0035" w:rsidRDefault="00C30650" w:rsidP="002E02F6">
      <w:pPr>
        <w:spacing w:line="276" w:lineRule="auto"/>
        <w:rPr>
          <w:rFonts w:ascii="Verdana" w:hAnsi="Verdana" w:cstheme="minorHAnsi"/>
          <w:color w:val="000000" w:themeColor="text1"/>
          <w:sz w:val="22"/>
          <w:szCs w:val="22"/>
        </w:rPr>
      </w:pPr>
      <w:r w:rsidRPr="00AC0035">
        <w:rPr>
          <w:rFonts w:ascii="Verdana" w:hAnsi="Verdana" w:cstheme="minorHAnsi"/>
          <w:color w:val="000000" w:themeColor="text1"/>
          <w:sz w:val="22"/>
          <w:szCs w:val="22"/>
        </w:rPr>
        <w:t>Μετά το πρόγευμα θα ξεκινήσουμε την ξενάγηση στην Βουδαπέστη. Θα σταματήσουμε στην πλατεία των Ηρώων που είναι στολισμένη με τα υπέροχα αγάλματα των Ούγγρων βασιλέων. Στην συνέχεια θα περάσουμε από το εκπληκτικό κτίριο της Όπερας και κατόπιν μέσω της οδού Αντράσσυ, έναν από τους πιο όμορφους και εμπορικούς δρόμους της πόλης, θα καταλήξουμε στον καθεδρικό ναό του Αγίου Στεφάνου, ο τρούλος του οποίου φαίνεται από όλες τις γωνιές της πόλης. Η ξενάγησή μας ολοκληρώνεται, διασχίζοντας την ομορφότερη από τις 8 γέφυρες της</w:t>
      </w:r>
    </w:p>
    <w:p w14:paraId="7552CB4E" w14:textId="42F99DE7" w:rsidR="00C30650" w:rsidRDefault="00C30650" w:rsidP="002E02F6">
      <w:pPr>
        <w:spacing w:line="276" w:lineRule="auto"/>
        <w:rPr>
          <w:rFonts w:ascii="Verdana" w:hAnsi="Verdana" w:cstheme="minorHAnsi"/>
          <w:color w:val="000000" w:themeColor="text1"/>
          <w:sz w:val="22"/>
          <w:szCs w:val="22"/>
          <w:lang w:val="en-US"/>
        </w:rPr>
      </w:pPr>
      <w:r w:rsidRPr="00AC0035">
        <w:rPr>
          <w:rFonts w:ascii="Verdana" w:hAnsi="Verdana" w:cstheme="minorHAnsi"/>
          <w:color w:val="000000" w:themeColor="text1"/>
          <w:sz w:val="22"/>
          <w:szCs w:val="22"/>
        </w:rPr>
        <w:t>πόλης, αυτή των αλυσίδων, για να βρεθούμε στην παραμυθένια πλευρά της Βούδας και να δούμε τον Πύργο των</w:t>
      </w:r>
      <w:r w:rsidR="00FD165D" w:rsidRPr="00AC0035">
        <w:rPr>
          <w:rFonts w:ascii="Verdana" w:hAnsi="Verdana" w:cstheme="minorHAnsi"/>
          <w:color w:val="000000" w:themeColor="text1"/>
          <w:sz w:val="22"/>
          <w:szCs w:val="22"/>
        </w:rPr>
        <w:t xml:space="preserve"> </w:t>
      </w:r>
      <w:r w:rsidRPr="00AC0035">
        <w:rPr>
          <w:rFonts w:ascii="Verdana" w:hAnsi="Verdana" w:cstheme="minorHAnsi"/>
          <w:color w:val="000000" w:themeColor="text1"/>
          <w:sz w:val="22"/>
          <w:szCs w:val="22"/>
        </w:rPr>
        <w:t>ψαράδων, όπου θα απολαύσουμε την θέα σε όλη την πόλη. Ελεύθερος χρόνος για να δείτε την πόλ</w:t>
      </w:r>
      <w:r w:rsidR="00FD165D" w:rsidRPr="00AC0035">
        <w:rPr>
          <w:rFonts w:ascii="Verdana" w:hAnsi="Verdana" w:cstheme="minorHAnsi"/>
          <w:color w:val="000000" w:themeColor="text1"/>
          <w:sz w:val="22"/>
          <w:szCs w:val="22"/>
        </w:rPr>
        <w:t xml:space="preserve">η </w:t>
      </w:r>
      <w:r w:rsidR="00FD165D" w:rsidRPr="00AC0035">
        <w:rPr>
          <w:rFonts w:ascii="Verdana" w:hAnsi="Verdana" w:cstheme="minorHAnsi"/>
          <w:color w:val="000000" w:themeColor="text1"/>
          <w:sz w:val="22"/>
          <w:szCs w:val="22"/>
          <w:lang w:val="en-US"/>
        </w:rPr>
        <w:t xml:space="preserve">by night. </w:t>
      </w:r>
    </w:p>
    <w:p w14:paraId="7D2B840D" w14:textId="0975DE76" w:rsidR="00AC0035" w:rsidRDefault="00AC0035" w:rsidP="002E02F6">
      <w:pPr>
        <w:spacing w:line="276" w:lineRule="auto"/>
        <w:rPr>
          <w:rFonts w:ascii="Verdana" w:hAnsi="Verdana" w:cstheme="minorHAnsi"/>
          <w:color w:val="000000" w:themeColor="text1"/>
          <w:sz w:val="22"/>
          <w:szCs w:val="22"/>
          <w:lang w:val="en-US"/>
        </w:rPr>
      </w:pPr>
    </w:p>
    <w:p w14:paraId="09E41289" w14:textId="77777777" w:rsidR="00AC0035" w:rsidRPr="00AC0035" w:rsidRDefault="00AC0035" w:rsidP="002E02F6">
      <w:pPr>
        <w:spacing w:line="276" w:lineRule="auto"/>
        <w:rPr>
          <w:rFonts w:ascii="Verdana" w:hAnsi="Verdana" w:cstheme="minorHAnsi"/>
          <w:color w:val="000000" w:themeColor="text1"/>
          <w:sz w:val="22"/>
          <w:szCs w:val="22"/>
          <w:lang w:val="en-US"/>
        </w:rPr>
      </w:pPr>
    </w:p>
    <w:p w14:paraId="659660D3" w14:textId="262E2020" w:rsidR="00FD165D" w:rsidRPr="00AC0035" w:rsidRDefault="002275EA" w:rsidP="00C30650">
      <w:pPr>
        <w:spacing w:line="276" w:lineRule="auto"/>
        <w:jc w:val="both"/>
        <w:rPr>
          <w:rFonts w:ascii="Verdana" w:hAnsi="Verdana" w:cstheme="minorHAnsi"/>
          <w:color w:val="000000" w:themeColor="text1"/>
          <w:sz w:val="22"/>
          <w:szCs w:val="22"/>
          <w:lang w:val="en-US"/>
        </w:rPr>
      </w:pPr>
      <w:r w:rsidRPr="00AC0035">
        <w:rPr>
          <w:rFonts w:ascii="Verdana" w:hAnsi="Verdana" w:cstheme="minorHAnsi"/>
          <w:noProof/>
          <w:color w:val="000000" w:themeColor="text1"/>
          <w:sz w:val="22"/>
          <w:szCs w:val="22"/>
          <w:lang w:val="en-US"/>
        </w:rPr>
        <w:drawing>
          <wp:inline distT="0" distB="0" distL="0" distR="0" wp14:anchorId="52932731" wp14:editId="20FA7224">
            <wp:extent cx="7099300" cy="3838575"/>
            <wp:effectExtent l="0" t="0" r="6350" b="9525"/>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99300" cy="3838575"/>
                    </a:xfrm>
                    <a:prstGeom prst="rect">
                      <a:avLst/>
                    </a:prstGeom>
                  </pic:spPr>
                </pic:pic>
              </a:graphicData>
            </a:graphic>
          </wp:inline>
        </w:drawing>
      </w:r>
    </w:p>
    <w:p w14:paraId="7CFFE052" w14:textId="6A6F74D4" w:rsidR="00FD165D" w:rsidRPr="00AC0035" w:rsidRDefault="00FD165D" w:rsidP="00C30650">
      <w:pPr>
        <w:spacing w:line="276" w:lineRule="auto"/>
        <w:jc w:val="both"/>
        <w:rPr>
          <w:rFonts w:ascii="Verdana" w:hAnsi="Verdana" w:cstheme="minorHAnsi"/>
          <w:color w:val="000000" w:themeColor="text1"/>
          <w:sz w:val="22"/>
          <w:szCs w:val="22"/>
          <w:lang w:val="en-US"/>
        </w:rPr>
      </w:pPr>
    </w:p>
    <w:p w14:paraId="20F6A721" w14:textId="4A3DF8DB" w:rsidR="00C30650" w:rsidRPr="00AC0035" w:rsidRDefault="00C30650" w:rsidP="002275EA">
      <w:pPr>
        <w:rPr>
          <w:rFonts w:ascii="Verdana" w:eastAsia="Times New Roman" w:hAnsi="Verdana" w:cstheme="minorHAnsi"/>
          <w:color w:val="000000" w:themeColor="text1"/>
          <w:sz w:val="22"/>
          <w:szCs w:val="22"/>
          <w:lang w:eastAsia="el-GR"/>
        </w:rPr>
      </w:pPr>
    </w:p>
    <w:p w14:paraId="457EB6BC" w14:textId="69D8F7DE" w:rsidR="00FD165D" w:rsidRPr="00AC0035" w:rsidRDefault="00FD165D" w:rsidP="002E02F6">
      <w:pPr>
        <w:jc w:val="both"/>
        <w:rPr>
          <w:rFonts w:ascii="Verdana" w:eastAsia="Times New Roman" w:hAnsi="Verdana" w:cstheme="minorHAnsi"/>
          <w:color w:val="000000" w:themeColor="text1"/>
          <w:sz w:val="22"/>
          <w:szCs w:val="22"/>
          <w:lang w:eastAsia="el-GR"/>
        </w:rPr>
      </w:pPr>
      <w:r w:rsidRPr="00AC0035">
        <w:rPr>
          <w:rFonts w:ascii="Verdana" w:eastAsia="Times New Roman" w:hAnsi="Verdana" w:cstheme="minorHAnsi"/>
          <w:color w:val="000000" w:themeColor="text1"/>
          <w:sz w:val="22"/>
          <w:szCs w:val="22"/>
          <w:lang w:eastAsia="el-GR"/>
        </w:rPr>
        <w:t xml:space="preserve">       </w:t>
      </w:r>
      <w:r w:rsidRPr="00AC0035">
        <w:rPr>
          <w:rFonts w:ascii="Verdana" w:eastAsia="Times New Roman" w:hAnsi="Verdana" w:cstheme="minorHAnsi"/>
          <w:b/>
          <w:bCs/>
          <w:color w:val="000000" w:themeColor="text1"/>
          <w:sz w:val="22"/>
          <w:szCs w:val="22"/>
          <w:lang w:eastAsia="el-GR"/>
        </w:rPr>
        <w:t>6</w:t>
      </w:r>
      <w:r w:rsidRPr="00AC0035">
        <w:rPr>
          <w:rFonts w:ascii="Verdana" w:eastAsia="Times New Roman" w:hAnsi="Verdana" w:cstheme="minorHAnsi"/>
          <w:b/>
          <w:bCs/>
          <w:color w:val="000000" w:themeColor="text1"/>
          <w:sz w:val="22"/>
          <w:szCs w:val="22"/>
          <w:vertAlign w:val="superscript"/>
          <w:lang w:eastAsia="el-GR"/>
        </w:rPr>
        <w:t>η</w:t>
      </w:r>
      <w:r w:rsidRPr="00AC0035">
        <w:rPr>
          <w:rFonts w:ascii="Verdana" w:eastAsia="Times New Roman" w:hAnsi="Verdana" w:cstheme="minorHAnsi"/>
          <w:b/>
          <w:bCs/>
          <w:color w:val="000000" w:themeColor="text1"/>
          <w:sz w:val="22"/>
          <w:szCs w:val="22"/>
          <w:lang w:eastAsia="el-GR"/>
        </w:rPr>
        <w:t xml:space="preserve"> ΗΜΕΡΑ: ΒΟΥΔΑΠΕΣΤΗ – ΠΑΡΑΔΟΥΝΑΒΙΑ ΧΩΡΙΑ</w:t>
      </w:r>
    </w:p>
    <w:p w14:paraId="4680C1D3" w14:textId="780EDD19" w:rsidR="00FD165D" w:rsidRPr="00AC0035" w:rsidRDefault="00FD165D" w:rsidP="002E02F6">
      <w:pPr>
        <w:jc w:val="both"/>
        <w:rPr>
          <w:rFonts w:ascii="Verdana" w:eastAsia="Times New Roman" w:hAnsi="Verdana" w:cstheme="minorHAnsi"/>
          <w:color w:val="000000" w:themeColor="text1"/>
          <w:sz w:val="22"/>
          <w:szCs w:val="22"/>
          <w:lang w:eastAsia="el-GR"/>
        </w:rPr>
      </w:pPr>
      <w:r w:rsidRPr="00AC0035">
        <w:rPr>
          <w:rFonts w:ascii="Verdana" w:eastAsia="Times New Roman" w:hAnsi="Verdana" w:cstheme="minorHAnsi"/>
          <w:color w:val="000000" w:themeColor="text1"/>
          <w:sz w:val="22"/>
          <w:szCs w:val="22"/>
          <w:lang w:eastAsia="el-GR"/>
        </w:rPr>
        <w:t>Μετά το πρωινό μας θα ξεκινήσουμε για την εκδρομή μας στα παραδουνάβια χώρια. Μόλις 15 χιλιόμετρα από την Βουδαπέστη θα συναντήσουμε το γραφικό χωριό των καλλιτεχνών, τον Άγιο Ανδρέα, όπου μπορείτε να ψωνίσετε κρύσταλλα, πορσελάνες και πολλά αναμνηστικά δώρα. Στη συνέχεια θα ανηφορίσουμε στο Βίσενγκρατ με το μεσαιωνικό κάστρο και την υπέροχη θέα. Επιστροφή στη Βουδαπέστη. Βράδυ ελεύθερο. Σας προτείνουμε δείπνο σας σε παραδοσιακή ταβέρνα της Βουδαπέστης με τσιγγάνικα βιολιά , παραδοσιακό μενού και τοπικούς χορούς.</w:t>
      </w:r>
    </w:p>
    <w:p w14:paraId="6D450EBA" w14:textId="0D52DF26" w:rsidR="002275EA" w:rsidRPr="00AC0035" w:rsidRDefault="002275EA" w:rsidP="002E02F6">
      <w:pPr>
        <w:jc w:val="both"/>
        <w:rPr>
          <w:rFonts w:ascii="Verdana" w:eastAsia="Times New Roman" w:hAnsi="Verdana" w:cstheme="minorHAnsi"/>
          <w:color w:val="000000" w:themeColor="text1"/>
          <w:sz w:val="22"/>
          <w:szCs w:val="22"/>
          <w:lang w:eastAsia="el-GR"/>
        </w:rPr>
      </w:pPr>
    </w:p>
    <w:p w14:paraId="3F4765BC" w14:textId="3116A83A" w:rsidR="002275EA" w:rsidRDefault="002275EA" w:rsidP="002275EA">
      <w:pPr>
        <w:jc w:val="right"/>
        <w:rPr>
          <w:rFonts w:eastAsia="Times New Roman" w:cstheme="minorHAnsi"/>
          <w:color w:val="000000" w:themeColor="text1"/>
          <w:sz w:val="28"/>
          <w:szCs w:val="28"/>
          <w:lang w:eastAsia="el-GR"/>
        </w:rPr>
      </w:pPr>
    </w:p>
    <w:p w14:paraId="4D40851F" w14:textId="3F3FDE1D" w:rsidR="002275EA" w:rsidRDefault="002275EA" w:rsidP="002275EA">
      <w:pPr>
        <w:jc w:val="right"/>
        <w:rPr>
          <w:rFonts w:eastAsia="Times New Roman" w:cstheme="minorHAnsi"/>
          <w:color w:val="000000" w:themeColor="text1"/>
          <w:sz w:val="28"/>
          <w:szCs w:val="28"/>
          <w:lang w:eastAsia="el-GR"/>
        </w:rPr>
      </w:pPr>
    </w:p>
    <w:p w14:paraId="1038CEF0" w14:textId="6E677CD7" w:rsidR="002275EA" w:rsidRDefault="002275EA" w:rsidP="002275EA">
      <w:pPr>
        <w:jc w:val="right"/>
        <w:rPr>
          <w:rFonts w:eastAsia="Times New Roman" w:cstheme="minorHAnsi"/>
          <w:color w:val="000000" w:themeColor="text1"/>
          <w:sz w:val="28"/>
          <w:szCs w:val="28"/>
          <w:lang w:eastAsia="el-GR"/>
        </w:rPr>
      </w:pPr>
    </w:p>
    <w:p w14:paraId="132D3207" w14:textId="4D11B7FD" w:rsidR="002275EA" w:rsidRDefault="002275EA" w:rsidP="002275EA">
      <w:pPr>
        <w:rPr>
          <w:rFonts w:eastAsia="Times New Roman" w:cstheme="minorHAnsi"/>
          <w:color w:val="000000" w:themeColor="text1"/>
          <w:sz w:val="28"/>
          <w:szCs w:val="28"/>
          <w:lang w:eastAsia="el-GR"/>
        </w:rPr>
      </w:pPr>
      <w:r w:rsidRPr="002275EA">
        <w:rPr>
          <w:rFonts w:eastAsia="Times New Roman" w:cstheme="minorHAnsi"/>
          <w:noProof/>
          <w:color w:val="000000" w:themeColor="text1"/>
          <w:sz w:val="28"/>
          <w:szCs w:val="28"/>
          <w:lang w:eastAsia="el-GR"/>
        </w:rPr>
        <w:drawing>
          <wp:inline distT="0" distB="0" distL="0" distR="0" wp14:anchorId="4E65F908" wp14:editId="532C541E">
            <wp:extent cx="7099300" cy="4394200"/>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99300" cy="4394200"/>
                    </a:xfrm>
                    <a:prstGeom prst="rect">
                      <a:avLst/>
                    </a:prstGeom>
                  </pic:spPr>
                </pic:pic>
              </a:graphicData>
            </a:graphic>
          </wp:inline>
        </w:drawing>
      </w:r>
    </w:p>
    <w:p w14:paraId="3BCC4D23" w14:textId="34DC945C" w:rsidR="002275EA" w:rsidRDefault="002275EA" w:rsidP="002275EA">
      <w:pPr>
        <w:jc w:val="right"/>
        <w:rPr>
          <w:rFonts w:eastAsia="Times New Roman" w:cstheme="minorHAnsi"/>
          <w:sz w:val="28"/>
          <w:szCs w:val="28"/>
          <w:lang w:eastAsia="el-GR"/>
        </w:rPr>
      </w:pPr>
    </w:p>
    <w:p w14:paraId="0D3453B5" w14:textId="2B7C08C4" w:rsidR="002275EA" w:rsidRDefault="002275EA" w:rsidP="002275EA">
      <w:pPr>
        <w:jc w:val="right"/>
        <w:rPr>
          <w:rFonts w:eastAsia="Times New Roman" w:cstheme="minorHAnsi"/>
          <w:sz w:val="28"/>
          <w:szCs w:val="28"/>
          <w:lang w:eastAsia="el-GR"/>
        </w:rPr>
      </w:pPr>
    </w:p>
    <w:p w14:paraId="17846538" w14:textId="77777777" w:rsidR="002275EA" w:rsidRPr="00AC0035" w:rsidRDefault="002275EA" w:rsidP="002E02F6">
      <w:pPr>
        <w:rPr>
          <w:rFonts w:ascii="Verdana" w:hAnsi="Verdana" w:cstheme="minorHAnsi"/>
          <w:b/>
          <w:bCs/>
          <w:color w:val="000000" w:themeColor="text1"/>
          <w:sz w:val="22"/>
          <w:szCs w:val="22"/>
        </w:rPr>
      </w:pPr>
      <w:r w:rsidRPr="00AC0035">
        <w:rPr>
          <w:rFonts w:ascii="Verdana" w:hAnsi="Verdana" w:cstheme="minorHAnsi"/>
          <w:b/>
          <w:bCs/>
          <w:color w:val="000000" w:themeColor="text1"/>
          <w:sz w:val="22"/>
          <w:szCs w:val="22"/>
        </w:rPr>
        <w:t>7</w:t>
      </w:r>
      <w:r w:rsidRPr="00AC0035">
        <w:rPr>
          <w:rFonts w:ascii="Verdana" w:hAnsi="Verdana" w:cstheme="minorHAnsi"/>
          <w:b/>
          <w:bCs/>
          <w:color w:val="000000" w:themeColor="text1"/>
          <w:sz w:val="22"/>
          <w:szCs w:val="22"/>
          <w:vertAlign w:val="superscript"/>
        </w:rPr>
        <w:t>Η</w:t>
      </w:r>
      <w:r w:rsidRPr="00AC0035">
        <w:rPr>
          <w:rFonts w:ascii="Verdana" w:hAnsi="Verdana" w:cstheme="minorHAnsi"/>
          <w:b/>
          <w:bCs/>
          <w:color w:val="000000" w:themeColor="text1"/>
          <w:sz w:val="22"/>
          <w:szCs w:val="22"/>
        </w:rPr>
        <w:t xml:space="preserve"> ΗΜΕΡΑ: ΒΟΥΔΑΠΕΣΤΗ –ΣΟΠΡΟΝ - ΒΙΕΝΝΗ </w:t>
      </w:r>
    </w:p>
    <w:p w14:paraId="4D2BD9E7" w14:textId="66A3DB16" w:rsidR="002275EA" w:rsidRPr="00AC0035" w:rsidRDefault="002275EA" w:rsidP="002E02F6">
      <w:pPr>
        <w:rPr>
          <w:rFonts w:ascii="Verdana" w:eastAsia="Calibri" w:hAnsi="Verdana" w:cstheme="minorHAnsi"/>
          <w:color w:val="000000"/>
          <w:sz w:val="22"/>
          <w:szCs w:val="22"/>
        </w:rPr>
      </w:pPr>
      <w:r w:rsidRPr="00AC0035">
        <w:rPr>
          <w:rFonts w:ascii="Verdana" w:eastAsia="Calibri" w:hAnsi="Verdana" w:cstheme="minorHAnsi"/>
          <w:color w:val="000000"/>
          <w:sz w:val="22"/>
          <w:szCs w:val="22"/>
        </w:rPr>
        <w:t>Πρωινό και αναχώρηση για την πόλη έκπληξη της Ουγγαρίας, λόγω της ομορφιάς της,  κοντά στα σύνορα με την Αυστρία, το Σόπρον. Το ιστορικό της κέντρο φιλοξενεί ιστορικά μνημεία, καταπράσινες πλατείες και γραφικά κτίρια όπως το Δημαρχείο που χτίστηκε το 1896 και το Storno House, ένα από τα πιο γνωστά κτίρια της πόλης, αλλά και το άγαλμα της Αγίας Τριάδας, ένα αριστούργημα του ουγγρικού μπαρόκ. Μπορείτε να δοκιμάσετε τη νόστιμη ουγγρική κουζίνα σε κάποιο εστιατόριο και να ψωνίσετε παραδοσιακά σουβενίρ με το λογότυπο της Σόπρον. Η πόλη φημίζεται για το κρασί της και μπορεί κανείς να κάνει βαρκάδα στη λίμνη Φερτό. Αναχώρηση για τη Βιέννη , άφιξη και τακτοποίηση στο ξενοδοχείο μας.</w:t>
      </w:r>
    </w:p>
    <w:p w14:paraId="3718D32E" w14:textId="4E6A4CAC" w:rsidR="002275EA" w:rsidRPr="00AC0035" w:rsidRDefault="002275EA" w:rsidP="002E02F6">
      <w:pPr>
        <w:rPr>
          <w:rFonts w:ascii="Verdana" w:eastAsia="Calibri" w:hAnsi="Verdana" w:cstheme="minorHAnsi"/>
          <w:color w:val="000000"/>
          <w:sz w:val="22"/>
          <w:szCs w:val="22"/>
        </w:rPr>
      </w:pPr>
    </w:p>
    <w:p w14:paraId="5F0C4ED4" w14:textId="76390DE1" w:rsidR="002275EA" w:rsidRDefault="002275EA" w:rsidP="002275EA">
      <w:pPr>
        <w:jc w:val="both"/>
        <w:rPr>
          <w:rFonts w:eastAsia="Calibri" w:cstheme="minorHAnsi"/>
          <w:color w:val="000000"/>
          <w:sz w:val="28"/>
          <w:szCs w:val="28"/>
        </w:rPr>
      </w:pPr>
    </w:p>
    <w:p w14:paraId="05D65C0A" w14:textId="0B95A34F" w:rsidR="002275EA" w:rsidRDefault="002275EA" w:rsidP="002275EA">
      <w:pPr>
        <w:jc w:val="both"/>
        <w:rPr>
          <w:rFonts w:eastAsia="Calibri" w:cstheme="minorHAnsi"/>
          <w:color w:val="000000"/>
          <w:sz w:val="28"/>
          <w:szCs w:val="28"/>
        </w:rPr>
      </w:pPr>
    </w:p>
    <w:p w14:paraId="06A6BF9B" w14:textId="46114FBC" w:rsidR="002275EA" w:rsidRDefault="002275EA" w:rsidP="002275EA">
      <w:pPr>
        <w:jc w:val="both"/>
        <w:rPr>
          <w:rFonts w:eastAsia="Calibri" w:cstheme="minorHAnsi"/>
          <w:color w:val="000000"/>
          <w:sz w:val="28"/>
          <w:szCs w:val="28"/>
        </w:rPr>
      </w:pPr>
    </w:p>
    <w:p w14:paraId="5F8921F8" w14:textId="77777777" w:rsidR="00FB476F" w:rsidRDefault="00FB476F" w:rsidP="002275EA">
      <w:pPr>
        <w:jc w:val="both"/>
        <w:rPr>
          <w:rFonts w:eastAsia="Calibri" w:cstheme="minorHAnsi"/>
          <w:color w:val="000000"/>
          <w:sz w:val="28"/>
          <w:szCs w:val="28"/>
        </w:rPr>
      </w:pPr>
    </w:p>
    <w:p w14:paraId="12418645" w14:textId="77777777" w:rsidR="00AC0035" w:rsidRDefault="00AC0035" w:rsidP="002E02F6">
      <w:pPr>
        <w:jc w:val="both"/>
        <w:rPr>
          <w:rFonts w:cstheme="minorHAnsi"/>
          <w:b/>
          <w:bCs/>
          <w:color w:val="000000" w:themeColor="text1"/>
          <w:sz w:val="28"/>
          <w:szCs w:val="28"/>
        </w:rPr>
      </w:pPr>
    </w:p>
    <w:p w14:paraId="0F8A2515" w14:textId="77777777" w:rsidR="00AC0035" w:rsidRDefault="00AC0035" w:rsidP="002E02F6">
      <w:pPr>
        <w:jc w:val="both"/>
        <w:rPr>
          <w:rFonts w:cstheme="minorHAnsi"/>
          <w:b/>
          <w:bCs/>
          <w:color w:val="000000" w:themeColor="text1"/>
          <w:sz w:val="28"/>
          <w:szCs w:val="28"/>
        </w:rPr>
      </w:pPr>
    </w:p>
    <w:p w14:paraId="229A02F2" w14:textId="77777777" w:rsidR="00AC0035" w:rsidRDefault="00AC0035" w:rsidP="002E02F6">
      <w:pPr>
        <w:jc w:val="both"/>
        <w:rPr>
          <w:rFonts w:ascii="Verdana" w:hAnsi="Verdana" w:cstheme="minorHAnsi"/>
          <w:b/>
          <w:bCs/>
          <w:color w:val="000000" w:themeColor="text1"/>
          <w:sz w:val="22"/>
          <w:szCs w:val="22"/>
        </w:rPr>
      </w:pPr>
    </w:p>
    <w:p w14:paraId="7E71B9B5" w14:textId="1A4D4D45" w:rsidR="002275EA" w:rsidRPr="00AC0035" w:rsidRDefault="002275EA" w:rsidP="002E02F6">
      <w:pPr>
        <w:jc w:val="both"/>
        <w:rPr>
          <w:rFonts w:ascii="Verdana" w:eastAsia="Calibri" w:hAnsi="Verdana" w:cstheme="minorHAnsi"/>
          <w:color w:val="000000"/>
          <w:sz w:val="22"/>
          <w:szCs w:val="22"/>
        </w:rPr>
      </w:pPr>
      <w:r w:rsidRPr="00AC0035">
        <w:rPr>
          <w:rFonts w:ascii="Verdana" w:hAnsi="Verdana" w:cstheme="minorHAnsi"/>
          <w:b/>
          <w:bCs/>
          <w:color w:val="000000" w:themeColor="text1"/>
          <w:sz w:val="22"/>
          <w:szCs w:val="22"/>
        </w:rPr>
        <w:lastRenderedPageBreak/>
        <w:t>8</w:t>
      </w:r>
      <w:r w:rsidRPr="00AC0035">
        <w:rPr>
          <w:rFonts w:ascii="Verdana" w:hAnsi="Verdana" w:cstheme="minorHAnsi"/>
          <w:b/>
          <w:bCs/>
          <w:color w:val="000000" w:themeColor="text1"/>
          <w:sz w:val="22"/>
          <w:szCs w:val="22"/>
          <w:vertAlign w:val="superscript"/>
        </w:rPr>
        <w:t>Η</w:t>
      </w:r>
      <w:r w:rsidRPr="00AC0035">
        <w:rPr>
          <w:rFonts w:ascii="Verdana" w:hAnsi="Verdana" w:cstheme="minorHAnsi"/>
          <w:b/>
          <w:bCs/>
          <w:color w:val="000000" w:themeColor="text1"/>
          <w:sz w:val="22"/>
          <w:szCs w:val="22"/>
        </w:rPr>
        <w:t xml:space="preserve"> ΗΜΕΡΑ: ΒΙΕΝΝΗ – ΞΕΝΑΓΗΣΗ ΠΟΛΗΣ</w:t>
      </w:r>
    </w:p>
    <w:p w14:paraId="6243CA41" w14:textId="6D6C941C" w:rsidR="00FB476F" w:rsidRPr="00AC0035" w:rsidRDefault="002275EA" w:rsidP="002E02F6">
      <w:pPr>
        <w:jc w:val="both"/>
        <w:rPr>
          <w:rFonts w:ascii="Verdana" w:hAnsi="Verdana" w:cstheme="minorHAnsi"/>
          <w:color w:val="000000" w:themeColor="text1"/>
          <w:sz w:val="22"/>
          <w:szCs w:val="22"/>
        </w:rPr>
      </w:pPr>
      <w:r w:rsidRPr="00AC0035">
        <w:rPr>
          <w:rFonts w:ascii="Verdana" w:hAnsi="Verdana" w:cstheme="minorHAnsi"/>
          <w:color w:val="000000" w:themeColor="text1"/>
          <w:sz w:val="22"/>
          <w:szCs w:val="22"/>
        </w:rPr>
        <w:t xml:space="preserve">Πρωινό και αναχώρηση για την ξενάγηση στην αριστοκρατική αυτή πρωτεύουσα, την πόλη της Μουσικής &amp; των Μουσείων. Θα διασχίσουμε την περίφημη Ring Strasse  με τα επιβλητικά μέγαρα του 19ου αι., την μεγαλοπρεπή Όπερα, τα Μουσεία Φυσικής Ιστορίας και Ιστορίας της Τέχνης, το ελληνιστικού ρυθμού εντυπωσιακό Κοινοβούλιο, το μεγαλοπρεπές Δημαρχείο, το Πανεπιστήμιο, την κατοικία του Έλληνα ευεργέτη Σίμωνα Σίνα και το Musikverein. Στη συνέχεια θα επισκεφθούμε το παλάτι της Σίσσυ, το περίφημο Schönbrunn, όπου θα ξεναγηθούμε στο εσωτερικό των ανακτόρων </w:t>
      </w:r>
      <w:r w:rsidR="00FB476F" w:rsidRPr="00AC0035">
        <w:rPr>
          <w:rFonts w:ascii="Verdana" w:hAnsi="Verdana" w:cstheme="minorHAnsi"/>
          <w:color w:val="000000" w:themeColor="text1"/>
          <w:sz w:val="22"/>
          <w:szCs w:val="22"/>
        </w:rPr>
        <w:t>.</w:t>
      </w:r>
      <w:r w:rsidRPr="00AC0035">
        <w:rPr>
          <w:rFonts w:ascii="Verdana" w:hAnsi="Verdana" w:cstheme="minorHAnsi"/>
          <w:color w:val="000000" w:themeColor="text1"/>
          <w:sz w:val="22"/>
          <w:szCs w:val="22"/>
        </w:rPr>
        <w:t>Το παλάτι οφείλει τη σημερινή του μορφή στη Μαρία Θηρεσία. Στο εξωτερικό τμήμα δεσπόζουν οι έξοχοι μπαρόκ κήποι, ισάξιοι των Βερσαλλιών, καθώς και ο παλαιότερος ζωολογικός κήπος του κόσμου. Τέλος θα καταλήξουμε στο κέντρο της πόλης, όπου βρίσκεται ο μητροπολιτικός ναός της Βιέννης, Άγιος Στέφανος. Χρονολογείται από τον 12ου αιώνα σε μεικτό ρομαντικό και γοτθικό ρυθμό και φέρεται ως κεντρικό αξιοθέατο της πόλης, με κυριότερο χαρακτηριστικό την πολύχρωμη, ψηφιδωτού ύφους, στέγη του. Κατόπιν θα περπατήσουμε στην ιστορική συνοικία της ελληνικής παροικίας, όπου βρίσκεται ο Καθεδρικός Ναός της Αγίας Τριάδας του 18ου αι. σε βυζαντινό ύφος. Ακριβώς δίπλα συναντούμε το ναό του Αγ. Γεωργίου και το σπίτι που έδρασε ο εθνομάρτυρας και πρόδρομος της Ελληνικής Επανάστασης Ρήγας Φεραίος. Αμέσως μετά θα επιβιβαστούμε στο λεωφορείο μας και θα κατευθυνθούμε στο ξενοδοχείο, όπου θα τακτοποιηθούμε και θα έχουμε χρόνο για ξεκούραση. Απόγευμα ελεύθερο. Προτείνουμε μια βόλτα στην φωταγωγημένη πόλη, να περπατήσετε στο κέντρο στην παλιά ελληνική συνοικία, όπου βρίσκονται τα όμορφα εστιατόρια της περιοχής για καλό φαγητό, εκεί όπου σύχναζαν οι Έλληνες έμποροι</w:t>
      </w:r>
      <w:r w:rsidR="00FB476F" w:rsidRPr="00AC0035">
        <w:rPr>
          <w:rFonts w:ascii="Verdana" w:hAnsi="Verdana" w:cstheme="minorHAnsi"/>
          <w:color w:val="000000" w:themeColor="text1"/>
          <w:sz w:val="22"/>
          <w:szCs w:val="22"/>
        </w:rPr>
        <w:t xml:space="preserve"> αιώνα. Το βράδυ σας προτείνουμε να παρακολουθήσετε ένα υπέροχο Βιεννέζικο κονσέρτο .</w:t>
      </w:r>
    </w:p>
    <w:p w14:paraId="5DB31DB7" w14:textId="77777777" w:rsidR="00FB476F" w:rsidRPr="002275EA" w:rsidRDefault="00FB476F" w:rsidP="002E02F6">
      <w:pPr>
        <w:jc w:val="both"/>
        <w:rPr>
          <w:rFonts w:eastAsia="Times New Roman" w:cstheme="minorHAnsi"/>
          <w:sz w:val="28"/>
          <w:szCs w:val="28"/>
          <w:lang w:eastAsia="el-GR"/>
        </w:rPr>
      </w:pPr>
    </w:p>
    <w:p w14:paraId="6BEE600B" w14:textId="16F3D29E" w:rsidR="002275EA" w:rsidRDefault="00AC0035" w:rsidP="002275EA">
      <w:pPr>
        <w:jc w:val="both"/>
        <w:rPr>
          <w:rFonts w:cstheme="minorHAnsi"/>
          <w:noProof/>
          <w:color w:val="000000" w:themeColor="text1"/>
          <w:sz w:val="28"/>
          <w:szCs w:val="28"/>
        </w:rPr>
      </w:pPr>
      <w:r>
        <w:rPr>
          <w:noProof/>
        </w:rPr>
        <w:drawing>
          <wp:inline distT="0" distB="0" distL="0" distR="0" wp14:anchorId="22E3C254" wp14:editId="6FB7F623">
            <wp:extent cx="7098373" cy="4257675"/>
            <wp:effectExtent l="0" t="0" r="7620" b="0"/>
            <wp:docPr id="9" name="Picture 9" descr="Kärtner Strasse | Richard Schneider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ärtner Strasse | Richard Schneider | Flick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04445" cy="4261317"/>
                    </a:xfrm>
                    <a:prstGeom prst="rect">
                      <a:avLst/>
                    </a:prstGeom>
                    <a:noFill/>
                    <a:ln>
                      <a:noFill/>
                    </a:ln>
                  </pic:spPr>
                </pic:pic>
              </a:graphicData>
            </a:graphic>
          </wp:inline>
        </w:drawing>
      </w:r>
    </w:p>
    <w:p w14:paraId="50692204" w14:textId="64BBCA99" w:rsidR="002275EA" w:rsidRDefault="002275EA" w:rsidP="002275EA">
      <w:pPr>
        <w:rPr>
          <w:rFonts w:eastAsia="Times New Roman" w:cstheme="minorHAnsi"/>
          <w:sz w:val="28"/>
          <w:szCs w:val="28"/>
          <w:lang w:eastAsia="el-GR"/>
        </w:rPr>
      </w:pPr>
    </w:p>
    <w:p w14:paraId="3DEF3001" w14:textId="4FA2FF2D" w:rsidR="00FB476F" w:rsidRPr="00FB476F" w:rsidRDefault="00FB476F" w:rsidP="00FB476F">
      <w:pPr>
        <w:rPr>
          <w:rFonts w:ascii="Times New Roman" w:eastAsia="Times New Roman" w:hAnsi="Times New Roman" w:cs="Times New Roman"/>
          <w:lang w:eastAsia="el-GR"/>
        </w:rPr>
      </w:pPr>
      <w:r w:rsidRPr="00FB476F">
        <w:rPr>
          <w:rFonts w:ascii="Times New Roman" w:eastAsia="Times New Roman" w:hAnsi="Times New Roman" w:cs="Times New Roman"/>
          <w:lang w:eastAsia="el-GR"/>
        </w:rPr>
        <w:lastRenderedPageBreak/>
        <w:fldChar w:fldCharType="begin"/>
      </w:r>
      <w:r w:rsidR="006A1083">
        <w:rPr>
          <w:rFonts w:ascii="Times New Roman" w:eastAsia="Times New Roman" w:hAnsi="Times New Roman" w:cs="Times New Roman"/>
          <w:lang w:eastAsia="el-GR"/>
        </w:rPr>
        <w:instrText xml:space="preserve"> INCLUDEPICTURE "C:\\var\\folders\\g0\\ws7qqhqx3sz7y3bdcjsl47qw0000gn\\T\\com.microsoft.Word\\WebArchiveCopyPasteTempFiles\\Versus_Travel_Vienni1_1.jpg" \* MERGEFORMAT </w:instrText>
      </w:r>
      <w:r w:rsidRPr="00FB476F">
        <w:rPr>
          <w:rFonts w:ascii="Times New Roman" w:eastAsia="Times New Roman" w:hAnsi="Times New Roman" w:cs="Times New Roman"/>
          <w:lang w:eastAsia="el-GR"/>
        </w:rPr>
        <w:fldChar w:fldCharType="separate"/>
      </w:r>
      <w:r w:rsidRPr="00FB476F">
        <w:rPr>
          <w:rFonts w:ascii="Times New Roman" w:eastAsia="Times New Roman" w:hAnsi="Times New Roman" w:cs="Times New Roman"/>
          <w:noProof/>
          <w:lang w:eastAsia="el-GR"/>
        </w:rPr>
        <w:drawing>
          <wp:inline distT="0" distB="0" distL="0" distR="0" wp14:anchorId="00FE7C32" wp14:editId="19F304BE">
            <wp:extent cx="7099300" cy="2884170"/>
            <wp:effectExtent l="0" t="0" r="0" b="0"/>
            <wp:docPr id="194" name="Εικόνα 194" descr="Βιέννη, Δάση Μάγερλινγκ | Χριστούγεννα 2019 | Versu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Βιέννη, Δάση Μάγερλινγκ | Χριστούγεννα 2019 | Versus Trav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9300" cy="2884170"/>
                    </a:xfrm>
                    <a:prstGeom prst="rect">
                      <a:avLst/>
                    </a:prstGeom>
                    <a:noFill/>
                    <a:ln>
                      <a:noFill/>
                    </a:ln>
                  </pic:spPr>
                </pic:pic>
              </a:graphicData>
            </a:graphic>
          </wp:inline>
        </w:drawing>
      </w:r>
      <w:r w:rsidRPr="00FB476F">
        <w:rPr>
          <w:rFonts w:ascii="Times New Roman" w:eastAsia="Times New Roman" w:hAnsi="Times New Roman" w:cs="Times New Roman"/>
          <w:lang w:eastAsia="el-GR"/>
        </w:rPr>
        <w:fldChar w:fldCharType="end"/>
      </w:r>
    </w:p>
    <w:p w14:paraId="13582E5F" w14:textId="5CC0B043" w:rsidR="00FB476F" w:rsidRPr="00B514DA" w:rsidRDefault="00FB476F" w:rsidP="002275EA">
      <w:pPr>
        <w:rPr>
          <w:rFonts w:eastAsia="Times New Roman" w:cstheme="minorHAnsi"/>
          <w:b/>
          <w:bCs/>
          <w:color w:val="000000" w:themeColor="text1"/>
          <w:sz w:val="28"/>
          <w:szCs w:val="28"/>
          <w:lang w:eastAsia="el-GR"/>
        </w:rPr>
      </w:pPr>
    </w:p>
    <w:p w14:paraId="389B6318" w14:textId="0F756ED3" w:rsidR="00FB476F" w:rsidRPr="00AC0035" w:rsidRDefault="00FB476F" w:rsidP="002E02F6">
      <w:pPr>
        <w:jc w:val="both"/>
        <w:rPr>
          <w:rFonts w:ascii="Verdana" w:eastAsia="Times New Roman" w:hAnsi="Verdana" w:cstheme="minorHAnsi"/>
          <w:b/>
          <w:bCs/>
          <w:color w:val="000000" w:themeColor="text1"/>
          <w:sz w:val="22"/>
          <w:szCs w:val="22"/>
          <w:lang w:eastAsia="el-GR"/>
        </w:rPr>
      </w:pPr>
      <w:r w:rsidRPr="00AC0035">
        <w:rPr>
          <w:rFonts w:ascii="Verdana" w:eastAsia="Times New Roman" w:hAnsi="Verdana" w:cstheme="minorHAnsi"/>
          <w:b/>
          <w:bCs/>
          <w:color w:val="000000" w:themeColor="text1"/>
          <w:sz w:val="22"/>
          <w:szCs w:val="22"/>
          <w:lang w:eastAsia="el-GR"/>
        </w:rPr>
        <w:t>9</w:t>
      </w:r>
      <w:r w:rsidR="00B514DA" w:rsidRPr="00AC0035">
        <w:rPr>
          <w:rFonts w:ascii="Verdana" w:eastAsia="Times New Roman" w:hAnsi="Verdana" w:cstheme="minorHAnsi"/>
          <w:b/>
          <w:bCs/>
          <w:color w:val="000000" w:themeColor="text1"/>
          <w:sz w:val="22"/>
          <w:szCs w:val="22"/>
          <w:vertAlign w:val="superscript"/>
          <w:lang w:eastAsia="el-GR"/>
        </w:rPr>
        <w:t>η</w:t>
      </w:r>
      <w:r w:rsidR="00B514DA" w:rsidRPr="00AC0035">
        <w:rPr>
          <w:rFonts w:ascii="Verdana" w:eastAsia="Times New Roman" w:hAnsi="Verdana" w:cstheme="minorHAnsi"/>
          <w:b/>
          <w:bCs/>
          <w:color w:val="000000" w:themeColor="text1"/>
          <w:sz w:val="22"/>
          <w:szCs w:val="22"/>
          <w:lang w:eastAsia="el-GR"/>
        </w:rPr>
        <w:t xml:space="preserve"> </w:t>
      </w:r>
      <w:r w:rsidRPr="00AC0035">
        <w:rPr>
          <w:rFonts w:ascii="Verdana" w:eastAsia="Times New Roman" w:hAnsi="Verdana" w:cstheme="minorHAnsi"/>
          <w:b/>
          <w:bCs/>
          <w:color w:val="000000" w:themeColor="text1"/>
          <w:sz w:val="22"/>
          <w:szCs w:val="22"/>
          <w:lang w:eastAsia="el-GR"/>
        </w:rPr>
        <w:t xml:space="preserve"> ΗΜΕΡΑ: ΒΙΕΝΝΗ – ΒΙΕΝΝΕΖΙΚΑ ΔΑΣΗ – ΠΤΗΣΗ ΓΙΑ ΑΘΗΝΑ</w:t>
      </w:r>
    </w:p>
    <w:p w14:paraId="6736F1EC" w14:textId="72E88973" w:rsidR="00FB476F" w:rsidRPr="00AC0035" w:rsidRDefault="00FB476F" w:rsidP="002E02F6">
      <w:pPr>
        <w:jc w:val="both"/>
        <w:rPr>
          <w:rFonts w:ascii="Verdana" w:eastAsia="Times New Roman" w:hAnsi="Verdana" w:cstheme="minorHAnsi"/>
          <w:sz w:val="22"/>
          <w:szCs w:val="22"/>
          <w:lang w:eastAsia="el-GR"/>
        </w:rPr>
      </w:pPr>
      <w:r w:rsidRPr="00AC0035">
        <w:rPr>
          <w:rFonts w:ascii="Verdana" w:eastAsia="Times New Roman" w:hAnsi="Verdana" w:cstheme="minorHAnsi"/>
          <w:sz w:val="22"/>
          <w:szCs w:val="22"/>
          <w:lang w:eastAsia="el-GR"/>
        </w:rPr>
        <w:t>Πρωινό στο ξενοδοχείο μας και στη συνέχεια αναχωρούμε για τα περίχωρα της Βιέννης, τα περίφημα Βιεννέζικα Δάση. Πρώτα θα επισκεφθούμε το μοναστήρι του Τιμίου Σταυρού το Xαϊλιγκενκρόιτς. Κατόπιν στην τοποθεσία Mάγιερλινγκ, θα δούμε το άλλοτε κυνηγετικό περίπτερο των Αψβούργων, γνωστό από τη θλιβερή ιστορία του πρίγκιπα Ροδόλφου, τελευταίου διάδοχου του Θρόνου και της Mαρίας Bετσέρα και τέλος θα κλείσουμε την εκδρομή μας με επίσκεψη και γνωριμία της γνωστής λουτρόπολης Mπάντεν. Χρόνος ελεύθερος. Στη συνέχεια μεταφορά στο αεροδρόμιο για την πτήση της επιστροφής στην Αθήνα.</w:t>
      </w:r>
    </w:p>
    <w:p w14:paraId="5DEDE3AE" w14:textId="0A44816D" w:rsidR="00FB476F" w:rsidRPr="00AC0035" w:rsidRDefault="00FB476F" w:rsidP="00FB476F">
      <w:pPr>
        <w:rPr>
          <w:rFonts w:ascii="Verdana" w:eastAsia="Times New Roman" w:hAnsi="Verdana" w:cstheme="minorHAnsi"/>
          <w:sz w:val="22"/>
          <w:szCs w:val="22"/>
          <w:lang w:eastAsia="el-GR"/>
        </w:rPr>
      </w:pPr>
    </w:p>
    <w:p w14:paraId="0125E5B4" w14:textId="25E9D939" w:rsidR="00FB476F" w:rsidRDefault="00FB476F" w:rsidP="00FB476F">
      <w:pPr>
        <w:rPr>
          <w:rFonts w:eastAsia="Times New Roman" w:cstheme="minorHAnsi"/>
          <w:sz w:val="28"/>
          <w:szCs w:val="28"/>
          <w:lang w:eastAsia="el-GR"/>
        </w:rPr>
      </w:pPr>
    </w:p>
    <w:p w14:paraId="173F2758" w14:textId="2B911010" w:rsidR="00FB476F" w:rsidRDefault="000E0F4C" w:rsidP="00FB476F">
      <w:pPr>
        <w:rPr>
          <w:rFonts w:eastAsia="Times New Roman" w:cstheme="minorHAnsi"/>
          <w:sz w:val="28"/>
          <w:szCs w:val="28"/>
          <w:lang w:eastAsia="el-GR"/>
        </w:rPr>
      </w:pPr>
      <w:r>
        <w:rPr>
          <w:noProof/>
        </w:rPr>
        <w:drawing>
          <wp:inline distT="0" distB="0" distL="0" distR="0" wp14:anchorId="7721EFA7" wp14:editId="1888C16E">
            <wp:extent cx="6762147" cy="2924175"/>
            <wp:effectExtent l="0" t="0" r="635" b="0"/>
            <wp:docPr id="4" name="Picture 4" descr="What To Know Of The Great Spa Towns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To Know Of The Great Spa Towns Of Euro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2952" cy="2928847"/>
                    </a:xfrm>
                    <a:prstGeom prst="rect">
                      <a:avLst/>
                    </a:prstGeom>
                    <a:noFill/>
                    <a:ln>
                      <a:noFill/>
                    </a:ln>
                  </pic:spPr>
                </pic:pic>
              </a:graphicData>
            </a:graphic>
          </wp:inline>
        </w:drawing>
      </w:r>
    </w:p>
    <w:p w14:paraId="444BD083" w14:textId="24198186" w:rsidR="00FB476F" w:rsidRDefault="00FB476F" w:rsidP="00FB476F">
      <w:pPr>
        <w:rPr>
          <w:rFonts w:eastAsia="Times New Roman" w:cstheme="minorHAnsi"/>
          <w:noProof/>
          <w:sz w:val="28"/>
          <w:szCs w:val="28"/>
          <w:lang w:eastAsia="el-GR"/>
        </w:rPr>
      </w:pPr>
    </w:p>
    <w:p w14:paraId="353C633C" w14:textId="77777777" w:rsidR="00B514DA" w:rsidRPr="008920B1" w:rsidRDefault="00B514DA" w:rsidP="00B514DA">
      <w:pPr>
        <w:jc w:val="both"/>
        <w:rPr>
          <w:rFonts w:ascii="Calibri" w:hAnsi="Calibri" w:cstheme="minorHAnsi"/>
          <w:color w:val="000000" w:themeColor="text1"/>
        </w:rPr>
      </w:pPr>
    </w:p>
    <w:tbl>
      <w:tblPr>
        <w:tblStyle w:val="a8"/>
        <w:tblpPr w:leftFromText="180" w:rightFromText="180" w:vertAnchor="text" w:horzAnchor="margin" w:tblpY="299"/>
        <w:tblW w:w="1139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2" w:space="0" w:color="4472C4" w:themeColor="accent1"/>
          <w:insideV w:val="single" w:sz="2" w:space="0" w:color="4472C4" w:themeColor="accent1"/>
        </w:tblBorders>
        <w:tblLayout w:type="fixed"/>
        <w:tblLook w:val="04A0" w:firstRow="1" w:lastRow="0" w:firstColumn="1" w:lastColumn="0" w:noHBand="0" w:noVBand="1"/>
      </w:tblPr>
      <w:tblGrid>
        <w:gridCol w:w="2469"/>
        <w:gridCol w:w="1700"/>
        <w:gridCol w:w="3243"/>
        <w:gridCol w:w="1029"/>
        <w:gridCol w:w="1526"/>
        <w:gridCol w:w="1430"/>
      </w:tblGrid>
      <w:tr w:rsidR="00B514DA" w:rsidRPr="00AE0BA9" w14:paraId="6CF266BB" w14:textId="77777777" w:rsidTr="00D76F73">
        <w:trPr>
          <w:trHeight w:val="700"/>
        </w:trPr>
        <w:tc>
          <w:tcPr>
            <w:tcW w:w="11397" w:type="dxa"/>
            <w:gridSpan w:val="6"/>
            <w:tcBorders>
              <w:top w:val="single" w:sz="12" w:space="0" w:color="4472C4" w:themeColor="accent1"/>
              <w:left w:val="single" w:sz="12" w:space="0" w:color="4472C4" w:themeColor="accent1"/>
              <w:bottom w:val="single" w:sz="2" w:space="0" w:color="4472C4" w:themeColor="accent1"/>
              <w:right w:val="single" w:sz="12" w:space="0" w:color="4472C4" w:themeColor="accent1"/>
            </w:tcBorders>
            <w:vAlign w:val="center"/>
            <w:hideMark/>
          </w:tcPr>
          <w:p w14:paraId="68B7C44B" w14:textId="77777777" w:rsidR="00B514DA" w:rsidRPr="00B514DA" w:rsidRDefault="00B514DA" w:rsidP="008C4200">
            <w:pPr>
              <w:jc w:val="center"/>
              <w:rPr>
                <w:rFonts w:cstheme="minorHAnsi"/>
                <w:b/>
                <w:sz w:val="28"/>
                <w:szCs w:val="28"/>
              </w:rPr>
            </w:pPr>
            <w:r w:rsidRPr="00B514DA">
              <w:rPr>
                <w:rFonts w:cstheme="minorHAnsi"/>
                <w:b/>
                <w:color w:val="C00000"/>
                <w:sz w:val="28"/>
                <w:szCs w:val="28"/>
              </w:rPr>
              <w:lastRenderedPageBreak/>
              <w:t>ΤΙΜΟΚΑΤΑΛΟΓΟΣ &amp; ΑΝΑΧΩΡΗΣΕΙΣ ΠΡΟΓΡΑΜΜΑΤΟΣ</w:t>
            </w:r>
          </w:p>
        </w:tc>
      </w:tr>
      <w:tr w:rsidR="00B514DA" w:rsidRPr="00AE0BA9" w14:paraId="08410DA3" w14:textId="77777777" w:rsidTr="00D76F73">
        <w:trPr>
          <w:trHeight w:val="1504"/>
        </w:trPr>
        <w:tc>
          <w:tcPr>
            <w:tcW w:w="2469" w:type="dxa"/>
            <w:tcBorders>
              <w:top w:val="single" w:sz="2" w:space="0" w:color="4472C4" w:themeColor="accent1"/>
              <w:left w:val="single" w:sz="12" w:space="0" w:color="4472C4" w:themeColor="accent1"/>
              <w:bottom w:val="single" w:sz="2" w:space="0" w:color="4472C4" w:themeColor="accent1"/>
              <w:right w:val="single" w:sz="2" w:space="0" w:color="4472C4" w:themeColor="accent1"/>
            </w:tcBorders>
            <w:vAlign w:val="center"/>
            <w:hideMark/>
          </w:tcPr>
          <w:p w14:paraId="2A5C0CF2" w14:textId="77777777" w:rsidR="00B514DA" w:rsidRPr="00B514DA" w:rsidRDefault="00B514DA" w:rsidP="008C4200">
            <w:pPr>
              <w:jc w:val="center"/>
              <w:rPr>
                <w:rFonts w:cstheme="minorHAnsi"/>
                <w:color w:val="000000" w:themeColor="text1"/>
                <w:sz w:val="24"/>
                <w:szCs w:val="24"/>
              </w:rPr>
            </w:pPr>
            <w:r w:rsidRPr="00B514DA">
              <w:rPr>
                <w:rFonts w:cstheme="minorHAnsi"/>
                <w:color w:val="000000" w:themeColor="text1"/>
                <w:sz w:val="24"/>
                <w:szCs w:val="24"/>
              </w:rPr>
              <w:t>ΞΕΝΟΔΟΧΕΙΟ</w:t>
            </w:r>
          </w:p>
        </w:tc>
        <w:tc>
          <w:tcPr>
            <w:tcW w:w="1700"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286960E1" w14:textId="77777777" w:rsidR="00B514DA" w:rsidRPr="00B514DA" w:rsidRDefault="00B514DA" w:rsidP="008C4200">
            <w:pPr>
              <w:jc w:val="center"/>
              <w:rPr>
                <w:rFonts w:cstheme="minorHAnsi"/>
                <w:color w:val="000000" w:themeColor="text1"/>
                <w:sz w:val="24"/>
                <w:szCs w:val="24"/>
              </w:rPr>
            </w:pPr>
            <w:r w:rsidRPr="00B514DA">
              <w:rPr>
                <w:rFonts w:cstheme="minorHAnsi"/>
                <w:color w:val="000000" w:themeColor="text1"/>
                <w:sz w:val="24"/>
                <w:szCs w:val="24"/>
              </w:rPr>
              <w:t>ΑΝΑΧΩΡΗΣΕΙΣ</w:t>
            </w:r>
          </w:p>
        </w:tc>
        <w:tc>
          <w:tcPr>
            <w:tcW w:w="3243"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6DB65DB8" w14:textId="77777777" w:rsidR="00B514DA" w:rsidRPr="00B514DA" w:rsidRDefault="00B514DA" w:rsidP="008C4200">
            <w:pPr>
              <w:jc w:val="center"/>
              <w:rPr>
                <w:rFonts w:cstheme="minorHAnsi"/>
                <w:color w:val="000000" w:themeColor="text1"/>
                <w:sz w:val="24"/>
                <w:szCs w:val="24"/>
                <w:lang w:val="en-US"/>
              </w:rPr>
            </w:pPr>
            <w:r w:rsidRPr="00B514DA">
              <w:rPr>
                <w:rFonts w:cstheme="minorHAnsi"/>
                <w:color w:val="000000" w:themeColor="text1"/>
                <w:sz w:val="24"/>
                <w:szCs w:val="24"/>
              </w:rPr>
              <w:t>ΠΤΗΣΕΙΣ ΜΕ A</w:t>
            </w:r>
            <w:r w:rsidRPr="00B514DA">
              <w:rPr>
                <w:rFonts w:cstheme="minorHAnsi"/>
                <w:color w:val="000000" w:themeColor="text1"/>
                <w:sz w:val="24"/>
                <w:szCs w:val="24"/>
                <w:lang w:val="en-US"/>
              </w:rPr>
              <w:t>USTRIAN</w:t>
            </w:r>
          </w:p>
        </w:tc>
        <w:tc>
          <w:tcPr>
            <w:tcW w:w="1029"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08364EB6" w14:textId="77777777" w:rsidR="00B514DA" w:rsidRPr="00C715E3" w:rsidRDefault="00B514DA" w:rsidP="008C4200">
            <w:pPr>
              <w:jc w:val="center"/>
              <w:rPr>
                <w:rFonts w:cstheme="minorHAnsi"/>
                <w:color w:val="000000" w:themeColor="text1"/>
              </w:rPr>
            </w:pPr>
            <w:r w:rsidRPr="00C715E3">
              <w:rPr>
                <w:rFonts w:cstheme="minorHAnsi"/>
                <w:color w:val="000000" w:themeColor="text1"/>
              </w:rPr>
              <w:t xml:space="preserve">ΤΙΜΗ </w:t>
            </w:r>
            <w:r w:rsidRPr="00B514DA">
              <w:rPr>
                <w:rFonts w:cstheme="minorHAnsi"/>
                <w:color w:val="000000" w:themeColor="text1"/>
                <w:sz w:val="24"/>
                <w:szCs w:val="24"/>
              </w:rPr>
              <w:t>ΑΤΟΜΟΥ ΣΕ ΔΙΚΛΙΝΟ</w:t>
            </w:r>
          </w:p>
        </w:tc>
        <w:tc>
          <w:tcPr>
            <w:tcW w:w="1526"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26766121" w14:textId="77777777" w:rsidR="00B514DA" w:rsidRPr="00B514DA" w:rsidRDefault="00B514DA" w:rsidP="008C4200">
            <w:pPr>
              <w:jc w:val="center"/>
              <w:rPr>
                <w:rFonts w:cstheme="minorHAnsi"/>
                <w:color w:val="000000" w:themeColor="text1"/>
                <w:sz w:val="24"/>
                <w:szCs w:val="24"/>
              </w:rPr>
            </w:pPr>
            <w:r w:rsidRPr="00B514DA">
              <w:rPr>
                <w:rFonts w:cstheme="minorHAnsi"/>
                <w:color w:val="000000" w:themeColor="text1"/>
                <w:sz w:val="24"/>
                <w:szCs w:val="24"/>
              </w:rPr>
              <w:t>ΕΠΙΒΑΡΥΝΣΗ ΜΟΝΟΚΛΙΝΟΥ</w:t>
            </w:r>
          </w:p>
        </w:tc>
        <w:tc>
          <w:tcPr>
            <w:tcW w:w="1427" w:type="dxa"/>
            <w:tcBorders>
              <w:top w:val="single" w:sz="2" w:space="0" w:color="4472C4" w:themeColor="accent1"/>
              <w:left w:val="single" w:sz="2" w:space="0" w:color="4472C4" w:themeColor="accent1"/>
              <w:bottom w:val="single" w:sz="2" w:space="0" w:color="4472C4" w:themeColor="accent1"/>
              <w:right w:val="single" w:sz="12" w:space="0" w:color="4472C4" w:themeColor="accent1"/>
            </w:tcBorders>
            <w:vAlign w:val="center"/>
            <w:hideMark/>
          </w:tcPr>
          <w:p w14:paraId="2678EDA1" w14:textId="77777777" w:rsidR="00B514DA" w:rsidRPr="00B514DA" w:rsidRDefault="00B514DA" w:rsidP="008C4200">
            <w:pPr>
              <w:jc w:val="center"/>
              <w:rPr>
                <w:rFonts w:cstheme="minorHAnsi"/>
                <w:color w:val="000000" w:themeColor="text1"/>
                <w:sz w:val="24"/>
                <w:szCs w:val="24"/>
              </w:rPr>
            </w:pPr>
            <w:r w:rsidRPr="00B514DA">
              <w:rPr>
                <w:rFonts w:cstheme="minorHAnsi"/>
                <w:color w:val="000000" w:themeColor="text1"/>
                <w:sz w:val="24"/>
                <w:szCs w:val="24"/>
              </w:rPr>
              <w:t>ΠΑΙΔΙΚΗ ΤΙΜΗ</w:t>
            </w:r>
          </w:p>
        </w:tc>
      </w:tr>
      <w:tr w:rsidR="00B514DA" w:rsidRPr="00AE0BA9" w14:paraId="56D5E125" w14:textId="77777777" w:rsidTr="00D76F73">
        <w:trPr>
          <w:trHeight w:val="2424"/>
        </w:trPr>
        <w:tc>
          <w:tcPr>
            <w:tcW w:w="2469" w:type="dxa"/>
            <w:tcBorders>
              <w:top w:val="single" w:sz="2" w:space="0" w:color="4472C4" w:themeColor="accent1"/>
              <w:left w:val="single" w:sz="12" w:space="0" w:color="4472C4" w:themeColor="accent1"/>
              <w:bottom w:val="single" w:sz="12" w:space="0" w:color="4472C4" w:themeColor="accent1"/>
              <w:right w:val="single" w:sz="2" w:space="0" w:color="4472C4" w:themeColor="accent1"/>
            </w:tcBorders>
            <w:vAlign w:val="center"/>
            <w:hideMark/>
          </w:tcPr>
          <w:p w14:paraId="42B4D904" w14:textId="1012D95D" w:rsidR="00B514DA" w:rsidRPr="00B514DA" w:rsidRDefault="00B514DA" w:rsidP="008C4200">
            <w:pPr>
              <w:jc w:val="center"/>
              <w:rPr>
                <w:rFonts w:cstheme="minorHAnsi"/>
                <w:i/>
                <w:color w:val="000000" w:themeColor="text1"/>
                <w:sz w:val="24"/>
                <w:szCs w:val="24"/>
                <w:lang w:val="en-US"/>
              </w:rPr>
            </w:pPr>
            <w:r w:rsidRPr="00B514DA">
              <w:rPr>
                <w:rFonts w:cstheme="minorHAnsi"/>
                <w:i/>
                <w:color w:val="000000" w:themeColor="text1"/>
                <w:sz w:val="24"/>
                <w:szCs w:val="24"/>
                <w:lang w:val="en-US"/>
              </w:rPr>
              <w:t xml:space="preserve">(PRG) </w:t>
            </w:r>
            <w:r w:rsidR="002B7E2D">
              <w:rPr>
                <w:rFonts w:cstheme="minorHAnsi"/>
                <w:i/>
                <w:color w:val="000000" w:themeColor="text1"/>
                <w:sz w:val="24"/>
                <w:szCs w:val="24"/>
                <w:lang w:val="en-US"/>
              </w:rPr>
              <w:t xml:space="preserve">HOTEL </w:t>
            </w:r>
            <w:r w:rsidR="00D76F73">
              <w:rPr>
                <w:rFonts w:cstheme="minorHAnsi"/>
                <w:i/>
                <w:color w:val="000000" w:themeColor="text1"/>
                <w:sz w:val="24"/>
                <w:szCs w:val="24"/>
                <w:lang w:val="en-US"/>
              </w:rPr>
              <w:t xml:space="preserve">987 </w:t>
            </w:r>
            <w:r w:rsidR="00D76F73" w:rsidRPr="00B514DA">
              <w:rPr>
                <w:rFonts w:cstheme="minorHAnsi"/>
                <w:i/>
                <w:color w:val="000000" w:themeColor="text1"/>
                <w:sz w:val="24"/>
                <w:szCs w:val="24"/>
                <w:lang w:val="en-US"/>
              </w:rPr>
              <w:t>4</w:t>
            </w:r>
            <w:r w:rsidRPr="00B514DA">
              <w:rPr>
                <w:rFonts w:cstheme="minorHAnsi"/>
                <w:i/>
                <w:color w:val="000000" w:themeColor="text1"/>
                <w:sz w:val="24"/>
                <w:szCs w:val="24"/>
                <w:lang w:val="en-US"/>
              </w:rPr>
              <w:t>*</w:t>
            </w:r>
          </w:p>
          <w:p w14:paraId="2EF64E23" w14:textId="77777777" w:rsidR="00B514DA" w:rsidRPr="00B514DA" w:rsidRDefault="00B514DA" w:rsidP="008C4200">
            <w:pPr>
              <w:jc w:val="center"/>
              <w:rPr>
                <w:rFonts w:cstheme="minorHAnsi"/>
                <w:i/>
                <w:color w:val="000000" w:themeColor="text1"/>
                <w:sz w:val="24"/>
                <w:szCs w:val="24"/>
                <w:lang w:val="en-US"/>
              </w:rPr>
            </w:pPr>
            <w:r w:rsidRPr="00B514DA">
              <w:rPr>
                <w:rFonts w:cstheme="minorHAnsi"/>
                <w:i/>
                <w:color w:val="000000" w:themeColor="text1"/>
                <w:sz w:val="24"/>
                <w:szCs w:val="24"/>
                <w:lang w:val="en-US"/>
              </w:rPr>
              <w:t>or Similar</w:t>
            </w:r>
          </w:p>
          <w:p w14:paraId="3A206CD5" w14:textId="77777777" w:rsidR="00B514DA" w:rsidRPr="00B514DA" w:rsidRDefault="00B514DA" w:rsidP="008C4200">
            <w:pPr>
              <w:jc w:val="center"/>
              <w:rPr>
                <w:rFonts w:cstheme="minorHAnsi"/>
                <w:i/>
                <w:color w:val="000000" w:themeColor="text1"/>
                <w:sz w:val="24"/>
                <w:szCs w:val="24"/>
                <w:lang w:val="en-US"/>
              </w:rPr>
            </w:pPr>
            <w:r w:rsidRPr="00B514DA">
              <w:rPr>
                <w:rFonts w:cstheme="minorHAnsi"/>
                <w:i/>
                <w:color w:val="000000" w:themeColor="text1"/>
                <w:sz w:val="24"/>
                <w:szCs w:val="24"/>
                <w:lang w:val="en-US"/>
              </w:rPr>
              <w:t>(BUD) MERCURE KORONA 4*</w:t>
            </w:r>
          </w:p>
          <w:p w14:paraId="08FBF23C" w14:textId="77777777" w:rsidR="00B514DA" w:rsidRPr="00B514DA" w:rsidRDefault="00B514DA" w:rsidP="008C4200">
            <w:pPr>
              <w:jc w:val="center"/>
              <w:rPr>
                <w:rFonts w:cstheme="minorHAnsi"/>
                <w:i/>
                <w:color w:val="000000" w:themeColor="text1"/>
                <w:sz w:val="24"/>
                <w:szCs w:val="24"/>
                <w:lang w:val="en-US"/>
              </w:rPr>
            </w:pPr>
            <w:r w:rsidRPr="00B514DA">
              <w:rPr>
                <w:rFonts w:cstheme="minorHAnsi"/>
                <w:i/>
                <w:color w:val="000000" w:themeColor="text1"/>
                <w:sz w:val="24"/>
                <w:szCs w:val="24"/>
                <w:lang w:val="en-US"/>
              </w:rPr>
              <w:t>or similar</w:t>
            </w:r>
          </w:p>
          <w:p w14:paraId="4488ACE1" w14:textId="77777777" w:rsidR="00B514DA" w:rsidRPr="00B514DA" w:rsidRDefault="00B514DA" w:rsidP="008C4200">
            <w:pPr>
              <w:jc w:val="center"/>
              <w:rPr>
                <w:rFonts w:cstheme="minorHAnsi"/>
                <w:i/>
                <w:color w:val="000000" w:themeColor="text1"/>
                <w:sz w:val="24"/>
                <w:szCs w:val="24"/>
                <w:lang w:val="en-US"/>
              </w:rPr>
            </w:pPr>
            <w:r w:rsidRPr="00B514DA">
              <w:rPr>
                <w:rFonts w:cstheme="minorHAnsi"/>
                <w:i/>
                <w:color w:val="000000" w:themeColor="text1"/>
                <w:sz w:val="24"/>
                <w:szCs w:val="24"/>
                <w:lang w:val="en-US"/>
              </w:rPr>
              <w:t>(VIE) AMEDIA WIEN 4*</w:t>
            </w:r>
          </w:p>
          <w:p w14:paraId="4A5D1FB6" w14:textId="77777777" w:rsidR="00B514DA" w:rsidRPr="00C715E3" w:rsidRDefault="00B514DA" w:rsidP="008C4200">
            <w:pPr>
              <w:jc w:val="center"/>
              <w:rPr>
                <w:rFonts w:cstheme="minorHAnsi"/>
                <w:i/>
                <w:color w:val="000000" w:themeColor="text1"/>
                <w:lang w:val="en-US"/>
              </w:rPr>
            </w:pPr>
            <w:r w:rsidRPr="00B514DA">
              <w:rPr>
                <w:rFonts w:cstheme="minorHAnsi"/>
                <w:i/>
                <w:color w:val="000000" w:themeColor="text1"/>
                <w:sz w:val="24"/>
                <w:szCs w:val="24"/>
                <w:lang w:val="en-US"/>
              </w:rPr>
              <w:t>or similar</w:t>
            </w:r>
          </w:p>
          <w:p w14:paraId="71965923" w14:textId="77777777" w:rsidR="00B514DA" w:rsidRPr="00C715E3" w:rsidRDefault="00B514DA" w:rsidP="008C4200">
            <w:pPr>
              <w:jc w:val="center"/>
              <w:rPr>
                <w:rFonts w:cstheme="minorHAnsi"/>
                <w:i/>
                <w:color w:val="000000" w:themeColor="text1"/>
                <w:lang w:val="en-US"/>
              </w:rPr>
            </w:pPr>
          </w:p>
        </w:tc>
        <w:tc>
          <w:tcPr>
            <w:tcW w:w="1700"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6CDA5CEB" w14:textId="77777777" w:rsidR="002B7E2D" w:rsidRDefault="002B7E2D" w:rsidP="002B7E2D">
            <w:pPr>
              <w:jc w:val="center"/>
              <w:rPr>
                <w:rFonts w:cstheme="minorHAnsi"/>
                <w:color w:val="000000" w:themeColor="text1"/>
                <w:sz w:val="24"/>
                <w:szCs w:val="24"/>
                <w:lang w:val="en-US"/>
              </w:rPr>
            </w:pPr>
            <w:r>
              <w:rPr>
                <w:rFonts w:cstheme="minorHAnsi"/>
                <w:color w:val="000000" w:themeColor="text1"/>
                <w:sz w:val="24"/>
                <w:szCs w:val="24"/>
                <w:lang w:val="en-US"/>
              </w:rPr>
              <w:t>16-24</w:t>
            </w:r>
            <w:r w:rsidRPr="00B514DA">
              <w:rPr>
                <w:rFonts w:cstheme="minorHAnsi"/>
                <w:color w:val="000000" w:themeColor="text1"/>
                <w:sz w:val="24"/>
                <w:szCs w:val="24"/>
              </w:rPr>
              <w:t>/0</w:t>
            </w:r>
            <w:r>
              <w:rPr>
                <w:rFonts w:cstheme="minorHAnsi"/>
                <w:color w:val="000000" w:themeColor="text1"/>
                <w:sz w:val="24"/>
                <w:szCs w:val="24"/>
                <w:lang w:val="en-US"/>
              </w:rPr>
              <w:t>7/22</w:t>
            </w:r>
          </w:p>
          <w:p w14:paraId="102B9A10" w14:textId="77777777" w:rsidR="002B7E2D" w:rsidRDefault="002B7E2D" w:rsidP="002B7E2D">
            <w:pPr>
              <w:jc w:val="center"/>
              <w:rPr>
                <w:rFonts w:cstheme="minorHAnsi"/>
                <w:color w:val="000000" w:themeColor="text1"/>
                <w:sz w:val="24"/>
                <w:szCs w:val="24"/>
                <w:lang w:val="en-US"/>
              </w:rPr>
            </w:pPr>
            <w:r>
              <w:rPr>
                <w:rFonts w:cstheme="minorHAnsi"/>
                <w:color w:val="000000" w:themeColor="text1"/>
                <w:sz w:val="24"/>
                <w:szCs w:val="24"/>
                <w:lang w:val="en-US"/>
              </w:rPr>
              <w:t>23-31/07/22</w:t>
            </w:r>
          </w:p>
          <w:p w14:paraId="73C2007F" w14:textId="77777777" w:rsidR="002B7E2D" w:rsidRDefault="002B7E2D" w:rsidP="002B7E2D">
            <w:pPr>
              <w:jc w:val="center"/>
              <w:rPr>
                <w:rFonts w:cstheme="minorHAnsi"/>
                <w:color w:val="000000" w:themeColor="text1"/>
                <w:sz w:val="24"/>
                <w:szCs w:val="24"/>
                <w:lang w:val="en-US"/>
              </w:rPr>
            </w:pPr>
            <w:r>
              <w:rPr>
                <w:rFonts w:cstheme="minorHAnsi"/>
                <w:color w:val="000000" w:themeColor="text1"/>
                <w:sz w:val="24"/>
                <w:szCs w:val="24"/>
                <w:lang w:val="en-US"/>
              </w:rPr>
              <w:t>06-14/08/22</w:t>
            </w:r>
          </w:p>
          <w:p w14:paraId="7499FA2D" w14:textId="41CD6B21" w:rsidR="002B7E2D" w:rsidRDefault="002B7E2D" w:rsidP="002B7E2D">
            <w:pPr>
              <w:jc w:val="center"/>
              <w:rPr>
                <w:rFonts w:cstheme="minorHAnsi"/>
                <w:color w:val="000000" w:themeColor="text1"/>
                <w:sz w:val="24"/>
                <w:szCs w:val="24"/>
                <w:lang w:val="en-US"/>
              </w:rPr>
            </w:pPr>
            <w:r>
              <w:rPr>
                <w:rFonts w:cstheme="minorHAnsi"/>
                <w:color w:val="000000" w:themeColor="text1"/>
                <w:sz w:val="24"/>
                <w:szCs w:val="24"/>
                <w:lang w:val="en-US"/>
              </w:rPr>
              <w:t>13-2</w:t>
            </w:r>
            <w:r w:rsidR="005956AD">
              <w:rPr>
                <w:rFonts w:cstheme="minorHAnsi"/>
                <w:color w:val="000000" w:themeColor="text1"/>
                <w:sz w:val="24"/>
                <w:szCs w:val="24"/>
                <w:lang w:val="en-US"/>
              </w:rPr>
              <w:t>1</w:t>
            </w:r>
            <w:r>
              <w:rPr>
                <w:rFonts w:cstheme="minorHAnsi"/>
                <w:color w:val="000000" w:themeColor="text1"/>
                <w:sz w:val="24"/>
                <w:szCs w:val="24"/>
                <w:lang w:val="en-US"/>
              </w:rPr>
              <w:t>/08/22</w:t>
            </w:r>
          </w:p>
          <w:p w14:paraId="521F7BDE" w14:textId="77777777" w:rsidR="002B7E2D" w:rsidRDefault="002B7E2D" w:rsidP="002B7E2D">
            <w:pPr>
              <w:jc w:val="center"/>
              <w:rPr>
                <w:rFonts w:cstheme="minorHAnsi"/>
                <w:color w:val="000000" w:themeColor="text1"/>
                <w:sz w:val="24"/>
                <w:szCs w:val="24"/>
                <w:lang w:val="en-US"/>
              </w:rPr>
            </w:pPr>
            <w:r>
              <w:rPr>
                <w:rFonts w:cstheme="minorHAnsi"/>
                <w:color w:val="000000" w:themeColor="text1"/>
                <w:sz w:val="24"/>
                <w:szCs w:val="24"/>
                <w:lang w:val="en-US"/>
              </w:rPr>
              <w:t>20-28/08/22</w:t>
            </w:r>
          </w:p>
          <w:p w14:paraId="3BB9F0A3" w14:textId="77777777" w:rsidR="00B514DA" w:rsidRPr="00C715E3" w:rsidRDefault="00B514DA" w:rsidP="002B7E2D">
            <w:pPr>
              <w:jc w:val="center"/>
              <w:rPr>
                <w:rFonts w:cstheme="minorHAnsi"/>
                <w:color w:val="000000" w:themeColor="text1"/>
              </w:rPr>
            </w:pPr>
          </w:p>
        </w:tc>
        <w:tc>
          <w:tcPr>
            <w:tcW w:w="3243"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675167B1" w14:textId="1E5DB699" w:rsidR="00B514DA" w:rsidRPr="00B514DA" w:rsidRDefault="00B514DA" w:rsidP="002B7E2D">
            <w:pPr>
              <w:rPr>
                <w:rFonts w:cstheme="minorHAnsi"/>
                <w:color w:val="000000" w:themeColor="text1"/>
                <w:sz w:val="24"/>
                <w:szCs w:val="24"/>
                <w:lang w:val="en-US"/>
              </w:rPr>
            </w:pPr>
            <w:r w:rsidRPr="00B514DA">
              <w:rPr>
                <w:rFonts w:cstheme="minorHAnsi"/>
                <w:color w:val="000000" w:themeColor="text1"/>
                <w:sz w:val="24"/>
                <w:szCs w:val="24"/>
                <w:lang w:val="en-US"/>
              </w:rPr>
              <w:t xml:space="preserve">OS 804   </w:t>
            </w:r>
            <w:r w:rsidRPr="00B514DA">
              <w:rPr>
                <w:rFonts w:cstheme="minorHAnsi"/>
                <w:color w:val="000000" w:themeColor="text1"/>
                <w:sz w:val="24"/>
                <w:szCs w:val="24"/>
              </w:rPr>
              <w:t>ΑΤΗ</w:t>
            </w:r>
            <w:r w:rsidRPr="00B514DA">
              <w:rPr>
                <w:rFonts w:cstheme="minorHAnsi"/>
                <w:color w:val="000000" w:themeColor="text1"/>
                <w:sz w:val="24"/>
                <w:szCs w:val="24"/>
                <w:lang w:val="en-US"/>
              </w:rPr>
              <w:t xml:space="preserve"> 06:40 </w:t>
            </w:r>
            <w:r w:rsidR="002B7E2D" w:rsidRPr="00B514DA">
              <w:rPr>
                <w:rFonts w:cstheme="minorHAnsi"/>
                <w:color w:val="000000" w:themeColor="text1"/>
                <w:sz w:val="24"/>
                <w:szCs w:val="24"/>
                <w:lang w:val="en-US"/>
              </w:rPr>
              <w:t>- VIE</w:t>
            </w:r>
            <w:r w:rsidRPr="00B514DA">
              <w:rPr>
                <w:rFonts w:cstheme="minorHAnsi"/>
                <w:color w:val="000000" w:themeColor="text1"/>
                <w:sz w:val="24"/>
                <w:szCs w:val="24"/>
                <w:lang w:val="en-US"/>
              </w:rPr>
              <w:t xml:space="preserve"> 07:55</w:t>
            </w:r>
          </w:p>
          <w:p w14:paraId="3903E045" w14:textId="428FBD26" w:rsidR="00B514DA" w:rsidRPr="00C715E3" w:rsidRDefault="00B514DA" w:rsidP="002B7E2D">
            <w:pPr>
              <w:rPr>
                <w:rFonts w:cstheme="minorHAnsi"/>
                <w:color w:val="000000" w:themeColor="text1"/>
                <w:lang w:val="en-US"/>
              </w:rPr>
            </w:pPr>
            <w:r w:rsidRPr="00B514DA">
              <w:rPr>
                <w:rFonts w:cstheme="minorHAnsi"/>
                <w:color w:val="000000" w:themeColor="text1"/>
                <w:sz w:val="24"/>
                <w:szCs w:val="24"/>
                <w:lang w:val="en-US"/>
              </w:rPr>
              <w:t>OS 803</w:t>
            </w:r>
            <w:r w:rsidR="002B7E2D">
              <w:rPr>
                <w:rFonts w:cstheme="minorHAnsi"/>
                <w:color w:val="000000" w:themeColor="text1"/>
                <w:sz w:val="24"/>
                <w:szCs w:val="24"/>
                <w:lang w:val="en-US"/>
              </w:rPr>
              <w:t xml:space="preserve">  </w:t>
            </w:r>
            <w:r w:rsidRPr="00B514DA">
              <w:rPr>
                <w:rFonts w:cstheme="minorHAnsi"/>
                <w:color w:val="000000" w:themeColor="text1"/>
                <w:sz w:val="24"/>
                <w:szCs w:val="24"/>
                <w:lang w:val="en-US"/>
              </w:rPr>
              <w:t xml:space="preserve"> VIE 22:05 </w:t>
            </w:r>
            <w:r w:rsidR="00D76F73" w:rsidRPr="00B514DA">
              <w:rPr>
                <w:rFonts w:cstheme="minorHAnsi"/>
                <w:color w:val="000000" w:themeColor="text1"/>
                <w:sz w:val="24"/>
                <w:szCs w:val="24"/>
                <w:lang w:val="en-US"/>
              </w:rPr>
              <w:t xml:space="preserve">- </w:t>
            </w:r>
            <w:r w:rsidR="00D76F73">
              <w:rPr>
                <w:rFonts w:cstheme="minorHAnsi"/>
                <w:color w:val="000000" w:themeColor="text1"/>
                <w:sz w:val="24"/>
                <w:szCs w:val="24"/>
                <w:lang w:val="en-US"/>
              </w:rPr>
              <w:t>ATH</w:t>
            </w:r>
            <w:r w:rsidRPr="00B514DA">
              <w:rPr>
                <w:rFonts w:cstheme="minorHAnsi"/>
                <w:color w:val="000000" w:themeColor="text1"/>
                <w:sz w:val="24"/>
                <w:szCs w:val="24"/>
                <w:lang w:val="en-US"/>
              </w:rPr>
              <w:t xml:space="preserve"> 01:10</w:t>
            </w:r>
          </w:p>
        </w:tc>
        <w:tc>
          <w:tcPr>
            <w:tcW w:w="1029"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64BF9147" w14:textId="2D0B5677" w:rsidR="00B514DA" w:rsidRPr="00B514DA" w:rsidRDefault="002B7E2D" w:rsidP="008C4200">
            <w:pPr>
              <w:pStyle w:val="Web"/>
              <w:spacing w:before="0" w:beforeAutospacing="0" w:after="0" w:afterAutospacing="0"/>
              <w:jc w:val="center"/>
              <w:rPr>
                <w:rFonts w:asciiTheme="minorHAnsi" w:hAnsiTheme="minorHAnsi" w:cstheme="minorHAnsi"/>
                <w:color w:val="000000" w:themeColor="text1"/>
                <w:sz w:val="24"/>
                <w:szCs w:val="24"/>
                <w:lang w:eastAsia="en-US"/>
              </w:rPr>
            </w:pPr>
            <w:r>
              <w:rPr>
                <w:rFonts w:asciiTheme="minorHAnsi" w:hAnsiTheme="minorHAnsi" w:cstheme="minorHAnsi"/>
                <w:color w:val="000000" w:themeColor="text1"/>
                <w:kern w:val="24"/>
                <w:sz w:val="24"/>
                <w:szCs w:val="24"/>
                <w:lang w:val="en-US" w:eastAsia="en-US"/>
              </w:rPr>
              <w:t>97</w:t>
            </w:r>
            <w:r w:rsidR="00B514DA" w:rsidRPr="00B514DA">
              <w:rPr>
                <w:rFonts w:asciiTheme="minorHAnsi" w:hAnsiTheme="minorHAnsi" w:cstheme="minorHAnsi"/>
                <w:color w:val="000000" w:themeColor="text1"/>
                <w:kern w:val="24"/>
                <w:sz w:val="24"/>
                <w:szCs w:val="24"/>
                <w:lang w:eastAsia="en-US"/>
              </w:rPr>
              <w:t>5 €</w:t>
            </w:r>
          </w:p>
        </w:tc>
        <w:tc>
          <w:tcPr>
            <w:tcW w:w="1526"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2435454F" w14:textId="721A1BE1" w:rsidR="00B514DA" w:rsidRPr="00B514DA" w:rsidRDefault="002B7E2D" w:rsidP="008C4200">
            <w:pPr>
              <w:pStyle w:val="Web"/>
              <w:spacing w:before="0" w:beforeAutospacing="0" w:after="0" w:afterAutospacing="0"/>
              <w:jc w:val="center"/>
              <w:rPr>
                <w:rFonts w:asciiTheme="minorHAnsi" w:hAnsiTheme="minorHAnsi" w:cstheme="minorHAnsi"/>
                <w:color w:val="000000" w:themeColor="text1"/>
                <w:sz w:val="24"/>
                <w:szCs w:val="24"/>
                <w:lang w:eastAsia="en-US"/>
              </w:rPr>
            </w:pPr>
            <w:r>
              <w:rPr>
                <w:rFonts w:asciiTheme="minorHAnsi" w:hAnsiTheme="minorHAnsi" w:cstheme="minorHAnsi"/>
                <w:color w:val="000000" w:themeColor="text1"/>
                <w:kern w:val="24"/>
                <w:sz w:val="24"/>
                <w:szCs w:val="24"/>
                <w:lang w:val="en-US" w:eastAsia="en-US"/>
              </w:rPr>
              <w:t>40</w:t>
            </w:r>
            <w:r w:rsidR="00B514DA" w:rsidRPr="00B514DA">
              <w:rPr>
                <w:rFonts w:asciiTheme="minorHAnsi" w:hAnsiTheme="minorHAnsi" w:cstheme="minorHAnsi"/>
                <w:color w:val="000000" w:themeColor="text1"/>
                <w:kern w:val="24"/>
                <w:sz w:val="24"/>
                <w:szCs w:val="24"/>
                <w:lang w:eastAsia="en-US"/>
              </w:rPr>
              <w:t>0 €</w:t>
            </w:r>
          </w:p>
        </w:tc>
        <w:tc>
          <w:tcPr>
            <w:tcW w:w="1427" w:type="dxa"/>
            <w:tcBorders>
              <w:top w:val="single" w:sz="2" w:space="0" w:color="4472C4" w:themeColor="accent1"/>
              <w:left w:val="single" w:sz="2" w:space="0" w:color="4472C4" w:themeColor="accent1"/>
              <w:bottom w:val="single" w:sz="12" w:space="0" w:color="4472C4" w:themeColor="accent1"/>
              <w:right w:val="single" w:sz="12" w:space="0" w:color="4472C4" w:themeColor="accent1"/>
            </w:tcBorders>
            <w:vAlign w:val="center"/>
            <w:hideMark/>
          </w:tcPr>
          <w:p w14:paraId="2AB0AC7C" w14:textId="3AA40054" w:rsidR="00B514DA" w:rsidRPr="00B514DA" w:rsidRDefault="002B7E2D" w:rsidP="008C4200">
            <w:pPr>
              <w:pStyle w:val="Web"/>
              <w:spacing w:before="0" w:beforeAutospacing="0" w:after="0" w:afterAutospacing="0"/>
              <w:jc w:val="center"/>
              <w:rPr>
                <w:rFonts w:asciiTheme="minorHAnsi" w:hAnsiTheme="minorHAnsi" w:cstheme="minorHAnsi"/>
                <w:color w:val="000000" w:themeColor="text1"/>
                <w:sz w:val="24"/>
                <w:szCs w:val="24"/>
                <w:lang w:eastAsia="en-US"/>
              </w:rPr>
            </w:pPr>
            <w:r>
              <w:rPr>
                <w:rFonts w:asciiTheme="minorHAnsi" w:hAnsiTheme="minorHAnsi" w:cstheme="minorHAnsi"/>
                <w:color w:val="000000" w:themeColor="text1"/>
                <w:kern w:val="24"/>
                <w:sz w:val="24"/>
                <w:szCs w:val="24"/>
                <w:lang w:val="en-US" w:eastAsia="en-US"/>
              </w:rPr>
              <w:t>84</w:t>
            </w:r>
            <w:r w:rsidR="00B514DA" w:rsidRPr="00B514DA">
              <w:rPr>
                <w:rFonts w:asciiTheme="minorHAnsi" w:hAnsiTheme="minorHAnsi" w:cstheme="minorHAnsi"/>
                <w:color w:val="000000" w:themeColor="text1"/>
                <w:kern w:val="24"/>
                <w:sz w:val="24"/>
                <w:szCs w:val="24"/>
                <w:lang w:val="en-US" w:eastAsia="en-US"/>
              </w:rPr>
              <w:t>5</w:t>
            </w:r>
            <w:r w:rsidR="00B514DA" w:rsidRPr="00B514DA">
              <w:rPr>
                <w:rFonts w:asciiTheme="minorHAnsi" w:hAnsiTheme="minorHAnsi" w:cstheme="minorHAnsi"/>
                <w:color w:val="000000" w:themeColor="text1"/>
                <w:kern w:val="24"/>
                <w:sz w:val="24"/>
                <w:szCs w:val="24"/>
                <w:lang w:eastAsia="en-US"/>
              </w:rPr>
              <w:t xml:space="preserve"> €</w:t>
            </w:r>
          </w:p>
        </w:tc>
      </w:tr>
    </w:tbl>
    <w:p w14:paraId="662B28F2" w14:textId="77777777" w:rsidR="00B514DA" w:rsidRDefault="00B514DA" w:rsidP="00B514DA">
      <w:pPr>
        <w:rPr>
          <w:rFonts w:asciiTheme="majorHAnsi" w:hAnsiTheme="majorHAnsi" w:cstheme="majorHAnsi"/>
          <w:b/>
          <w:color w:val="179D4A"/>
          <w:sz w:val="20"/>
          <w:szCs w:val="20"/>
        </w:rPr>
      </w:pPr>
    </w:p>
    <w:p w14:paraId="20CECA52" w14:textId="46C05916" w:rsidR="00B514DA" w:rsidRDefault="00B514DA" w:rsidP="00B514DA">
      <w:pPr>
        <w:rPr>
          <w:rFonts w:asciiTheme="majorHAnsi" w:hAnsiTheme="majorHAnsi" w:cstheme="majorHAnsi"/>
          <w:b/>
          <w:color w:val="179D4A"/>
          <w:sz w:val="20"/>
          <w:szCs w:val="20"/>
        </w:rPr>
      </w:pPr>
    </w:p>
    <w:p w14:paraId="48D82388" w14:textId="77777777" w:rsidR="000E0F4C" w:rsidRDefault="000E0F4C" w:rsidP="00B514DA">
      <w:pPr>
        <w:rPr>
          <w:rFonts w:asciiTheme="majorHAnsi" w:hAnsiTheme="majorHAnsi" w:cstheme="majorHAnsi"/>
          <w:b/>
          <w:color w:val="179D4A"/>
          <w:sz w:val="20"/>
          <w:szCs w:val="20"/>
        </w:rPr>
      </w:pPr>
    </w:p>
    <w:p w14:paraId="4843CC3A" w14:textId="77777777" w:rsidR="000E0F4C" w:rsidRDefault="000E0F4C" w:rsidP="00B514DA">
      <w:pPr>
        <w:rPr>
          <w:rFonts w:asciiTheme="majorHAnsi" w:hAnsiTheme="majorHAnsi" w:cstheme="majorHAnsi"/>
          <w:b/>
          <w:color w:val="179D4A"/>
          <w:sz w:val="20"/>
          <w:szCs w:val="20"/>
        </w:rPr>
      </w:pPr>
    </w:p>
    <w:p w14:paraId="23ABCBE9" w14:textId="059F4A23" w:rsidR="00D17606" w:rsidRDefault="00D17606" w:rsidP="00B514DA">
      <w:pPr>
        <w:rPr>
          <w:rFonts w:asciiTheme="majorHAnsi" w:hAnsiTheme="majorHAnsi" w:cstheme="majorHAnsi"/>
          <w:b/>
          <w:color w:val="179D4A"/>
          <w:sz w:val="20"/>
          <w:szCs w:val="20"/>
        </w:rPr>
      </w:pPr>
      <w:r>
        <w:rPr>
          <w:rFonts w:asciiTheme="majorHAnsi" w:hAnsiTheme="majorHAnsi" w:cstheme="majorHAnsi"/>
          <w:b/>
          <w:color w:val="179D4A"/>
          <w:sz w:val="20"/>
          <w:szCs w:val="20"/>
        </w:rPr>
        <w:t xml:space="preserve">      </w:t>
      </w:r>
    </w:p>
    <w:p w14:paraId="38346FAD" w14:textId="77777777" w:rsidR="00B514DA" w:rsidRDefault="00B514DA" w:rsidP="00B514DA">
      <w:pPr>
        <w:rPr>
          <w:rFonts w:asciiTheme="majorHAnsi" w:hAnsiTheme="majorHAnsi" w:cstheme="majorHAnsi"/>
          <w:b/>
          <w:color w:val="179D4A"/>
          <w:sz w:val="20"/>
          <w:szCs w:val="20"/>
        </w:rPr>
      </w:pPr>
    </w:p>
    <w:p w14:paraId="4EAD090D" w14:textId="77777777" w:rsidR="00B514DA" w:rsidRDefault="00B514DA" w:rsidP="00B514DA">
      <w:pPr>
        <w:rPr>
          <w:rFonts w:asciiTheme="majorHAnsi" w:hAnsiTheme="majorHAnsi" w:cstheme="majorHAnsi"/>
          <w:b/>
          <w:color w:val="179D4A"/>
          <w:sz w:val="20"/>
          <w:szCs w:val="20"/>
        </w:rPr>
      </w:pPr>
    </w:p>
    <w:p w14:paraId="0FA906C6" w14:textId="11F9ECB6" w:rsidR="00E956A9" w:rsidRDefault="00A63C26" w:rsidP="00E956A9">
      <w:pPr>
        <w:rPr>
          <w:rFonts w:asciiTheme="majorHAnsi" w:hAnsiTheme="majorHAnsi" w:cstheme="majorHAnsi"/>
          <w:b/>
          <w:color w:val="179D4A"/>
          <w:sz w:val="20"/>
          <w:szCs w:val="20"/>
        </w:rPr>
      </w:pPr>
      <w:r>
        <w:rPr>
          <w:noProof/>
        </w:rPr>
        <w:drawing>
          <wp:inline distT="0" distB="0" distL="0" distR="0" wp14:anchorId="3BFAC507" wp14:editId="108B1561">
            <wp:extent cx="7099300" cy="3638391"/>
            <wp:effectExtent l="0" t="0" r="6350" b="635"/>
            <wp:docPr id="2" name="Picture 2" descr="72 ώρες Βιέννη: Ένα ταξίδι... όπως στα παραμύθ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2 ώρες Βιέννη: Ένα ταξίδι... όπως στα παραμύθι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99300" cy="3638391"/>
                    </a:xfrm>
                    <a:prstGeom prst="rect">
                      <a:avLst/>
                    </a:prstGeom>
                    <a:noFill/>
                    <a:ln>
                      <a:noFill/>
                    </a:ln>
                  </pic:spPr>
                </pic:pic>
              </a:graphicData>
            </a:graphic>
          </wp:inline>
        </w:drawing>
      </w:r>
    </w:p>
    <w:p w14:paraId="5206A8BB" w14:textId="77777777" w:rsidR="00E956A9" w:rsidRDefault="00E956A9" w:rsidP="00E956A9">
      <w:pPr>
        <w:rPr>
          <w:rFonts w:asciiTheme="majorHAnsi" w:hAnsiTheme="majorHAnsi" w:cstheme="majorHAnsi"/>
          <w:b/>
          <w:color w:val="179D4A"/>
          <w:sz w:val="20"/>
          <w:szCs w:val="20"/>
        </w:rPr>
      </w:pPr>
    </w:p>
    <w:p w14:paraId="5216060B" w14:textId="77777777" w:rsidR="00A63C26" w:rsidRDefault="00A63C26" w:rsidP="00E956A9">
      <w:pPr>
        <w:rPr>
          <w:rFonts w:asciiTheme="majorHAnsi" w:hAnsiTheme="majorHAnsi" w:cstheme="majorHAnsi"/>
          <w:b/>
          <w:color w:val="179D4A"/>
          <w:sz w:val="28"/>
          <w:szCs w:val="28"/>
        </w:rPr>
      </w:pPr>
    </w:p>
    <w:p w14:paraId="484E2208" w14:textId="77777777" w:rsidR="00A63C26" w:rsidRDefault="00A63C26" w:rsidP="00E956A9">
      <w:pPr>
        <w:rPr>
          <w:rFonts w:asciiTheme="majorHAnsi" w:hAnsiTheme="majorHAnsi" w:cstheme="majorHAnsi"/>
          <w:b/>
          <w:color w:val="179D4A"/>
          <w:sz w:val="28"/>
          <w:szCs w:val="28"/>
        </w:rPr>
      </w:pPr>
    </w:p>
    <w:p w14:paraId="57EBBA25" w14:textId="77777777" w:rsidR="00A63C26" w:rsidRDefault="00A63C26" w:rsidP="00E956A9">
      <w:pPr>
        <w:rPr>
          <w:rFonts w:asciiTheme="majorHAnsi" w:hAnsiTheme="majorHAnsi" w:cstheme="majorHAnsi"/>
          <w:b/>
          <w:color w:val="179D4A"/>
          <w:sz w:val="28"/>
          <w:szCs w:val="28"/>
        </w:rPr>
      </w:pPr>
    </w:p>
    <w:p w14:paraId="01A15D0A" w14:textId="77777777" w:rsidR="00A63C26" w:rsidRDefault="00A63C26" w:rsidP="00E956A9">
      <w:pPr>
        <w:rPr>
          <w:rFonts w:asciiTheme="majorHAnsi" w:hAnsiTheme="majorHAnsi" w:cstheme="majorHAnsi"/>
          <w:b/>
          <w:color w:val="179D4A"/>
          <w:sz w:val="28"/>
          <w:szCs w:val="28"/>
        </w:rPr>
      </w:pPr>
    </w:p>
    <w:p w14:paraId="0E6C3ECE" w14:textId="126DDD0A" w:rsidR="00E956A9" w:rsidRPr="00AC0035" w:rsidRDefault="00E956A9" w:rsidP="00E956A9">
      <w:pPr>
        <w:rPr>
          <w:rFonts w:ascii="Verdana" w:hAnsi="Verdana" w:cstheme="minorHAnsi"/>
          <w:b/>
          <w:bCs/>
          <w:color w:val="FF0000"/>
          <w:sz w:val="22"/>
          <w:szCs w:val="22"/>
        </w:rPr>
      </w:pPr>
      <w:r w:rsidRPr="00AC0035">
        <w:rPr>
          <w:rFonts w:ascii="Verdana" w:hAnsi="Verdana" w:cstheme="minorHAnsi"/>
          <w:b/>
          <w:color w:val="179D4A"/>
          <w:sz w:val="22"/>
          <w:szCs w:val="22"/>
        </w:rPr>
        <w:t>ΠΕΡΙΛΑΜΒΑΝΟΝΤΑΙ:</w:t>
      </w:r>
      <w:r w:rsidRPr="00AC0035">
        <w:rPr>
          <w:rFonts w:ascii="Verdana" w:hAnsi="Verdana" w:cstheme="minorHAnsi"/>
          <w:b/>
          <w:color w:val="179D4A"/>
          <w:sz w:val="22"/>
          <w:szCs w:val="22"/>
          <w:lang w:val="en-US"/>
        </w:rPr>
        <w:t xml:space="preserve">                                         </w:t>
      </w:r>
      <w:r w:rsidRPr="00AC0035">
        <w:rPr>
          <w:rFonts w:ascii="Verdana" w:hAnsi="Verdana" w:cstheme="minorHAnsi"/>
          <w:b/>
          <w:color w:val="C00000"/>
          <w:sz w:val="22"/>
          <w:szCs w:val="22"/>
        </w:rPr>
        <w:t>ΔΕΝ ΠΕΡΙΛΑΜΒΑΝΟΝΤΑΙ:</w:t>
      </w:r>
    </w:p>
    <w:tbl>
      <w:tblPr>
        <w:tblStyle w:val="a8"/>
        <w:tblpPr w:leftFromText="180" w:rightFromText="180" w:vertAnchor="text" w:horzAnchor="margin" w:tblpY="667"/>
        <w:tblW w:w="10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3"/>
        <w:gridCol w:w="5360"/>
      </w:tblGrid>
      <w:tr w:rsidR="00E956A9" w:rsidRPr="00AC0035" w14:paraId="73EAB02B" w14:textId="77777777" w:rsidTr="008C4200">
        <w:trPr>
          <w:trHeight w:val="740"/>
        </w:trPr>
        <w:tc>
          <w:tcPr>
            <w:tcW w:w="5363" w:type="dxa"/>
          </w:tcPr>
          <w:p w14:paraId="69B22DBD" w14:textId="58070CE0" w:rsidR="00E956A9" w:rsidRPr="002B7E2D" w:rsidRDefault="00E956A9" w:rsidP="002B7E2D">
            <w:pPr>
              <w:pStyle w:val="a7"/>
              <w:numPr>
                <w:ilvl w:val="0"/>
                <w:numId w:val="5"/>
              </w:numPr>
              <w:ind w:right="163"/>
              <w:rPr>
                <w:rFonts w:ascii="Verdana" w:hAnsi="Verdana" w:cstheme="minorHAnsi"/>
              </w:rPr>
            </w:pPr>
            <w:r w:rsidRPr="002B7E2D">
              <w:rPr>
                <w:rFonts w:ascii="Verdana" w:hAnsi="Verdana" w:cstheme="minorHAnsi"/>
              </w:rPr>
              <w:t>Αεροπορικά εισιτήρια Αθήνα - Βιέννη  – Αθήνα με πτήσεις της Austrian Airlines</w:t>
            </w:r>
          </w:p>
          <w:p w14:paraId="7391A1BF"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3 διανυκτερεύσεις στην Πράγα σε ξενοδοχείο 4* με πρωινό μπουφέ</w:t>
            </w:r>
          </w:p>
          <w:p w14:paraId="34F7006B"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3 διανυκτερεύσεις στην Βουδαπέστη σε ξενοδοχείο 4* με πρωινό μπουφέ.</w:t>
            </w:r>
          </w:p>
          <w:p w14:paraId="02D7CF3C"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2 διανυκτερεύσεις στην Βιέννη σε ξενοδοχείο 4* με πρωινό μπουφέ.</w:t>
            </w:r>
          </w:p>
          <w:p w14:paraId="2C35D36A"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 xml:space="preserve">Μεταφορές σύμφωνα με το πρόγραμμα, με πολυτελές - κλιματιζόμενο πούλμαν που τηρεί απολύτως τα υγειονομικά πρωτόκολλα. </w:t>
            </w:r>
          </w:p>
          <w:p w14:paraId="27FC6034"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 xml:space="preserve">Εκδρομή στο Τσέσκυ Κρούμλοβ κατά την διαδρομή μας προς την Πράγα. </w:t>
            </w:r>
          </w:p>
          <w:p w14:paraId="18037B71"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Ξενάγηση της παλιάς πόλης  της Πράγας με Ελληνόφωνο ξεναγό.</w:t>
            </w:r>
          </w:p>
          <w:p w14:paraId="58A35BA4" w14:textId="77777777" w:rsidR="00E956A9" w:rsidRPr="00AC0035" w:rsidRDefault="00E956A9" w:rsidP="00E956A9">
            <w:pPr>
              <w:pStyle w:val="a7"/>
              <w:numPr>
                <w:ilvl w:val="0"/>
                <w:numId w:val="3"/>
              </w:numPr>
              <w:ind w:right="305"/>
              <w:rPr>
                <w:rFonts w:ascii="Verdana" w:hAnsi="Verdana" w:cstheme="minorHAnsi"/>
              </w:rPr>
            </w:pPr>
            <w:r w:rsidRPr="00AC0035">
              <w:rPr>
                <w:rFonts w:ascii="Verdana" w:hAnsi="Verdana" w:cstheme="minorHAnsi"/>
              </w:rPr>
              <w:t>Ξενάγηση του Κάστρου της Πράγας</w:t>
            </w:r>
          </w:p>
          <w:p w14:paraId="0DFF8842"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Ολοήμερη εκδρομή στο Κάρλοβυ Βάρυ</w:t>
            </w:r>
          </w:p>
          <w:p w14:paraId="1F1B121D" w14:textId="4065D9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 xml:space="preserve">Πανοραμική ξενάγηση της Μπρατισλάβα. </w:t>
            </w:r>
          </w:p>
          <w:p w14:paraId="6C92969C"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Ξενάγηση στη Βουδαπέστη με ελληνόφωνο ξεναγό</w:t>
            </w:r>
          </w:p>
          <w:p w14:paraId="4EA8C1BA"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Εκδρομή στα Παραδουνάβια Χωριά</w:t>
            </w:r>
          </w:p>
          <w:p w14:paraId="3B1CDB81"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Περιήγηση στο Σόπρον</w:t>
            </w:r>
          </w:p>
          <w:p w14:paraId="5D1DC305"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Ξενάγηση στη Βιέννη με Έλληνα ξεναγό</w:t>
            </w:r>
          </w:p>
          <w:p w14:paraId="59CF8AE1"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Ξενάγηση στα Βιεννέζικα Δάση</w:t>
            </w:r>
          </w:p>
          <w:p w14:paraId="0A0FC171"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1 χειραποσκευή έως 8 κιλά και μία αποσκευή έως 23 κιλά ανά επιβάτη</w:t>
            </w:r>
          </w:p>
          <w:p w14:paraId="197CCE84" w14:textId="5CA31BAD" w:rsidR="00E956A9" w:rsidRDefault="00E956A9" w:rsidP="00E956A9">
            <w:pPr>
              <w:pStyle w:val="a7"/>
              <w:numPr>
                <w:ilvl w:val="0"/>
                <w:numId w:val="3"/>
              </w:numPr>
              <w:ind w:right="163"/>
              <w:rPr>
                <w:rFonts w:ascii="Verdana" w:hAnsi="Verdana" w:cstheme="minorHAnsi"/>
              </w:rPr>
            </w:pPr>
            <w:r w:rsidRPr="00AC0035">
              <w:rPr>
                <w:rFonts w:ascii="Verdana" w:hAnsi="Verdana" w:cstheme="minorHAnsi"/>
              </w:rPr>
              <w:t>Ελληνόφωνος τοπικός αρχηγός – συνοδός.</w:t>
            </w:r>
          </w:p>
          <w:p w14:paraId="7869A378" w14:textId="6A785CF8" w:rsidR="002B7E2D" w:rsidRPr="00AD3CF3" w:rsidRDefault="002B7E2D" w:rsidP="00E956A9">
            <w:pPr>
              <w:pStyle w:val="a7"/>
              <w:numPr>
                <w:ilvl w:val="0"/>
                <w:numId w:val="3"/>
              </w:numPr>
              <w:ind w:right="163"/>
              <w:rPr>
                <w:rFonts w:ascii="Verdana" w:hAnsi="Verdana" w:cstheme="minorHAnsi"/>
                <w:b/>
                <w:bCs/>
              </w:rPr>
            </w:pPr>
            <w:r w:rsidRPr="00AD3CF3">
              <w:rPr>
                <w:rFonts w:ascii="Verdana" w:hAnsi="Verdana" w:cstheme="minorHAnsi"/>
                <w:b/>
                <w:bCs/>
              </w:rPr>
              <w:t>Φόροι αεροδρομίων</w:t>
            </w:r>
          </w:p>
          <w:p w14:paraId="640B55D9"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Ενημερωτικά έντυπα.</w:t>
            </w:r>
          </w:p>
          <w:p w14:paraId="21E95301"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Ταξιδιωτική ασφάλεια.</w:t>
            </w:r>
          </w:p>
          <w:p w14:paraId="0F2219CB" w14:textId="77777777" w:rsidR="00E956A9" w:rsidRPr="00AC0035" w:rsidRDefault="00E956A9" w:rsidP="00E956A9">
            <w:pPr>
              <w:pStyle w:val="a7"/>
              <w:numPr>
                <w:ilvl w:val="0"/>
                <w:numId w:val="3"/>
              </w:numPr>
              <w:ind w:right="163"/>
              <w:rPr>
                <w:rFonts w:ascii="Verdana" w:hAnsi="Verdana" w:cstheme="minorHAnsi"/>
              </w:rPr>
            </w:pPr>
            <w:r w:rsidRPr="00AC0035">
              <w:rPr>
                <w:rFonts w:ascii="Verdana" w:hAnsi="Verdana" w:cstheme="minorHAnsi"/>
              </w:rPr>
              <w:t>Φ.Π.Α.</w:t>
            </w:r>
          </w:p>
          <w:p w14:paraId="2A443EB7" w14:textId="77777777" w:rsidR="00E956A9" w:rsidRPr="00AC0035" w:rsidRDefault="00E956A9" w:rsidP="008C4200">
            <w:pPr>
              <w:jc w:val="both"/>
              <w:rPr>
                <w:rFonts w:ascii="Verdana" w:hAnsi="Verdana" w:cstheme="minorHAnsi"/>
                <w:i/>
                <w:color w:val="1D2956"/>
              </w:rPr>
            </w:pPr>
          </w:p>
          <w:p w14:paraId="1726AE47" w14:textId="77777777" w:rsidR="00E956A9" w:rsidRPr="00AC0035" w:rsidRDefault="00E956A9" w:rsidP="008C4200">
            <w:pPr>
              <w:jc w:val="both"/>
              <w:rPr>
                <w:rFonts w:ascii="Verdana" w:hAnsi="Verdana" w:cstheme="minorHAnsi"/>
              </w:rPr>
            </w:pPr>
          </w:p>
        </w:tc>
        <w:tc>
          <w:tcPr>
            <w:tcW w:w="5360" w:type="dxa"/>
            <w:hideMark/>
          </w:tcPr>
          <w:p w14:paraId="7705A519" w14:textId="79B98152" w:rsidR="00E956A9" w:rsidRPr="002B7E2D" w:rsidRDefault="00E956A9" w:rsidP="002B7E2D">
            <w:pPr>
              <w:pStyle w:val="a7"/>
              <w:numPr>
                <w:ilvl w:val="0"/>
                <w:numId w:val="3"/>
              </w:numPr>
              <w:ind w:left="284" w:hanging="284"/>
              <w:rPr>
                <w:rFonts w:ascii="Verdana" w:hAnsi="Verdana" w:cstheme="minorHAnsi"/>
              </w:rPr>
            </w:pPr>
            <w:r w:rsidRPr="002B7E2D">
              <w:rPr>
                <w:rFonts w:ascii="Verdana" w:hAnsi="Verdana" w:cstheme="minorHAnsi"/>
              </w:rPr>
              <w:t>Είσοδοι μουσείων, ανακτόρων και είσοδοι στα διάφορα αξιοθέατα.</w:t>
            </w:r>
          </w:p>
          <w:p w14:paraId="2E9BA7E5" w14:textId="77777777" w:rsidR="00E956A9" w:rsidRPr="00AC0035" w:rsidRDefault="00E956A9" w:rsidP="00E956A9">
            <w:pPr>
              <w:pStyle w:val="a7"/>
              <w:numPr>
                <w:ilvl w:val="0"/>
                <w:numId w:val="3"/>
              </w:numPr>
              <w:ind w:left="284" w:hanging="284"/>
              <w:rPr>
                <w:rFonts w:ascii="Verdana" w:hAnsi="Verdana" w:cstheme="minorHAnsi"/>
              </w:rPr>
            </w:pPr>
            <w:r w:rsidRPr="00AC0035">
              <w:rPr>
                <w:rFonts w:ascii="Verdana" w:hAnsi="Verdana" w:cstheme="minorHAnsi"/>
              </w:rPr>
              <w:t>Ό,τι αναφέρεται ως προαιρετικό ή προτεινόμενο και ό,τι ρητά δεν αναγράφεται στα περιλαμβανόμενα</w:t>
            </w:r>
          </w:p>
          <w:p w14:paraId="2484C0C1" w14:textId="77777777" w:rsidR="00E956A9" w:rsidRPr="00AC0035" w:rsidRDefault="00E956A9" w:rsidP="008C4200">
            <w:pPr>
              <w:jc w:val="both"/>
              <w:rPr>
                <w:rFonts w:ascii="Verdana" w:hAnsi="Verdana" w:cstheme="minorHAnsi"/>
                <w:i/>
                <w:color w:val="1D2956"/>
              </w:rPr>
            </w:pPr>
          </w:p>
          <w:p w14:paraId="13E3674F" w14:textId="77777777" w:rsidR="00E956A9" w:rsidRPr="00AC0035" w:rsidRDefault="00E956A9" w:rsidP="008C4200">
            <w:pPr>
              <w:jc w:val="both"/>
              <w:rPr>
                <w:rFonts w:ascii="Verdana" w:hAnsi="Verdana" w:cstheme="minorHAnsi"/>
              </w:rPr>
            </w:pPr>
            <w:r w:rsidRPr="00AC0035">
              <w:rPr>
                <w:rFonts w:ascii="Verdana" w:hAnsi="Verdana" w:cstheme="minorHAnsi"/>
                <w:b/>
                <w:bCs/>
                <w:i/>
                <w:color w:val="000000" w:themeColor="text1"/>
              </w:rPr>
              <w:t>Σημείωση:</w:t>
            </w:r>
            <w:r w:rsidRPr="00AC0035">
              <w:rPr>
                <w:rFonts w:ascii="Verdana" w:hAnsi="Verdana" w:cstheme="minorHAnsi"/>
                <w:i/>
                <w:color w:val="1D2956"/>
              </w:rPr>
              <w:t xml:space="preserve">  </w:t>
            </w:r>
            <w:r w:rsidRPr="00AC0035">
              <w:rPr>
                <w:rFonts w:ascii="Verdana" w:hAnsi="Verdana" w:cstheme="minorHAnsi"/>
                <w:i/>
                <w:color w:val="1D2956"/>
              </w:rPr>
              <w:br/>
            </w:r>
            <w:r w:rsidRPr="00AC0035">
              <w:rPr>
                <w:rFonts w:ascii="Verdana" w:hAnsi="Verdana" w:cstheme="minorHAnsi"/>
              </w:rPr>
              <w:t>Οι ξεναγήσεις, εκδρομές, περιηγήσεις είναι ενδεικτικές και δύναται να αλλάξει η σειρά που θα πραγματοποιηθούν.</w:t>
            </w:r>
          </w:p>
          <w:p w14:paraId="15FF0836" w14:textId="77777777" w:rsidR="00E956A9" w:rsidRPr="00AC0035" w:rsidRDefault="00E956A9" w:rsidP="008C4200">
            <w:pPr>
              <w:rPr>
                <w:rFonts w:ascii="Verdana" w:hAnsi="Verdana" w:cstheme="minorHAnsi"/>
              </w:rPr>
            </w:pPr>
          </w:p>
        </w:tc>
      </w:tr>
    </w:tbl>
    <w:p w14:paraId="2FEC5746" w14:textId="18DCDBF1" w:rsidR="00B514DA" w:rsidRDefault="00B514DA" w:rsidP="00FB476F">
      <w:pPr>
        <w:rPr>
          <w:rFonts w:eastAsia="Times New Roman" w:cstheme="minorHAnsi"/>
          <w:sz w:val="28"/>
          <w:szCs w:val="28"/>
          <w:lang w:eastAsia="el-GR"/>
        </w:rPr>
      </w:pPr>
    </w:p>
    <w:p w14:paraId="7AF572A7" w14:textId="2D89A79C" w:rsidR="00B514DA" w:rsidRDefault="00E956A9" w:rsidP="002E02F6">
      <w:pPr>
        <w:jc w:val="center"/>
        <w:rPr>
          <w:rFonts w:eastAsia="Times New Roman" w:cstheme="minorHAnsi"/>
          <w:b/>
          <w:bCs/>
          <w:i/>
          <w:iCs/>
          <w:color w:val="C00000"/>
          <w:sz w:val="28"/>
          <w:szCs w:val="28"/>
          <w:u w:val="single"/>
          <w:lang w:eastAsia="el-GR"/>
        </w:rPr>
      </w:pPr>
      <w:r w:rsidRPr="00E956A9">
        <w:rPr>
          <w:rFonts w:eastAsia="Times New Roman" w:cstheme="minorHAnsi"/>
          <w:b/>
          <w:bCs/>
          <w:i/>
          <w:iCs/>
          <w:color w:val="C00000"/>
          <w:sz w:val="28"/>
          <w:szCs w:val="28"/>
          <w:u w:val="single"/>
          <w:lang w:eastAsia="el-GR"/>
        </w:rPr>
        <w:t>ΓΙΑ ΟΠΟΙΑΔΗΠΟΤΕ ΠΕΡΑΙΤΕΡΩ ΠΛΗΡΟΦΟΡΙΑ ΘΑ ΧΑΡΟΥΜΕ ΝΑ ΣΑΣ ΕΞΥΠΗΡΕΤΗΣΟΥΜΕ!</w:t>
      </w:r>
    </w:p>
    <w:p w14:paraId="14EFCE10" w14:textId="4EC0ECBD" w:rsidR="000444D9" w:rsidRDefault="000444D9" w:rsidP="002E02F6">
      <w:pPr>
        <w:jc w:val="center"/>
        <w:rPr>
          <w:rFonts w:eastAsia="Times New Roman" w:cstheme="minorHAnsi"/>
          <w:b/>
          <w:bCs/>
          <w:i/>
          <w:iCs/>
          <w:color w:val="C00000"/>
          <w:sz w:val="28"/>
          <w:szCs w:val="28"/>
          <w:u w:val="single"/>
          <w:lang w:eastAsia="el-GR"/>
        </w:rPr>
      </w:pPr>
    </w:p>
    <w:p w14:paraId="5B857F8D" w14:textId="39404716" w:rsidR="00E956A9" w:rsidRPr="002E02F6" w:rsidRDefault="000444D9" w:rsidP="002E02F6">
      <w:pPr>
        <w:jc w:val="center"/>
        <w:rPr>
          <w:rFonts w:eastAsia="Times New Roman" w:cstheme="minorHAnsi"/>
          <w:b/>
          <w:bCs/>
          <w:i/>
          <w:iCs/>
          <w:color w:val="C00000"/>
          <w:sz w:val="28"/>
          <w:szCs w:val="28"/>
          <w:u w:val="single"/>
          <w:lang w:val="en-US" w:eastAsia="el-GR"/>
        </w:rPr>
      </w:pPr>
      <w:r>
        <w:rPr>
          <w:rFonts w:eastAsia="Times New Roman" w:cstheme="minorHAnsi"/>
          <w:b/>
          <w:bCs/>
          <w:i/>
          <w:iCs/>
          <w:color w:val="C00000"/>
          <w:sz w:val="28"/>
          <w:szCs w:val="28"/>
          <w:u w:val="single"/>
          <w:lang w:val="en-US" w:eastAsia="el-GR"/>
        </w:rPr>
        <w:t>www.lazaristravel.com</w:t>
      </w:r>
    </w:p>
    <w:p w14:paraId="2E3A121B" w14:textId="77777777" w:rsidR="00E956A9" w:rsidRPr="00E956A9" w:rsidRDefault="00E956A9" w:rsidP="00FB476F">
      <w:pPr>
        <w:rPr>
          <w:rFonts w:eastAsia="Times New Roman" w:cstheme="minorHAnsi"/>
          <w:b/>
          <w:bCs/>
          <w:i/>
          <w:iCs/>
          <w:sz w:val="28"/>
          <w:szCs w:val="28"/>
          <w:u w:val="single"/>
          <w:lang w:eastAsia="el-GR"/>
        </w:rPr>
      </w:pPr>
    </w:p>
    <w:sectPr w:rsidR="00E956A9" w:rsidRPr="00E956A9" w:rsidSect="007D2941">
      <w:headerReference w:type="default" r:id="rId19"/>
      <w:pgSz w:w="11906" w:h="16838"/>
      <w:pgMar w:top="1440" w:right="369" w:bottom="1440"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31F1B" w14:textId="77777777" w:rsidR="00714B54" w:rsidRDefault="00714B54" w:rsidP="003553B5">
      <w:r>
        <w:separator/>
      </w:r>
    </w:p>
  </w:endnote>
  <w:endnote w:type="continuationSeparator" w:id="0">
    <w:p w14:paraId="27597C4E" w14:textId="77777777" w:rsidR="00714B54" w:rsidRDefault="00714B54" w:rsidP="00355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5E321" w14:textId="77777777" w:rsidR="00714B54" w:rsidRDefault="00714B54" w:rsidP="003553B5">
      <w:r>
        <w:separator/>
      </w:r>
    </w:p>
  </w:footnote>
  <w:footnote w:type="continuationSeparator" w:id="0">
    <w:p w14:paraId="0086AA80" w14:textId="77777777" w:rsidR="00714B54" w:rsidRDefault="00714B54" w:rsidP="00355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8102" w14:textId="681CDED2" w:rsidR="00BA7861" w:rsidRPr="004D5066" w:rsidRDefault="00816A8D" w:rsidP="00D0701E">
    <w:pPr>
      <w:pStyle w:val="a4"/>
      <w:jc w:val="center"/>
      <w:rPr>
        <w:lang w:val="en-US"/>
      </w:rPr>
    </w:pPr>
    <w:r w:rsidRPr="00816A8D">
      <w:rPr>
        <w:noProof/>
        <w:lang w:val="en-US"/>
      </w:rPr>
      <w:drawing>
        <wp:inline distT="0" distB="0" distL="0" distR="0" wp14:anchorId="369D1E31" wp14:editId="69FE49B0">
          <wp:extent cx="2336800" cy="8636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36800" cy="86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C3334"/>
    <w:multiLevelType w:val="hybridMultilevel"/>
    <w:tmpl w:val="CF86ECD6"/>
    <w:lvl w:ilvl="0" w:tplc="928C6B3A">
      <w:start w:val="1"/>
      <w:numFmt w:val="bullet"/>
      <w:lvlText w:val=""/>
      <w:lvlJc w:val="left"/>
      <w:pPr>
        <w:ind w:left="1440" w:hanging="360"/>
      </w:pPr>
      <w:rPr>
        <w:rFonts w:ascii="Symbol" w:hAnsi="Symbol" w:hint="default"/>
        <w:color w:val="C00000"/>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248C3DF7"/>
    <w:multiLevelType w:val="hybridMultilevel"/>
    <w:tmpl w:val="E1946E3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CA5454C"/>
    <w:multiLevelType w:val="hybridMultilevel"/>
    <w:tmpl w:val="ED2683FE"/>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B5C4160"/>
    <w:multiLevelType w:val="hybridMultilevel"/>
    <w:tmpl w:val="FCEC7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582878934">
    <w:abstractNumId w:val="4"/>
  </w:num>
  <w:num w:numId="2" w16cid:durableId="2073842642">
    <w:abstractNumId w:val="0"/>
  </w:num>
  <w:num w:numId="3" w16cid:durableId="2143302520">
    <w:abstractNumId w:val="3"/>
  </w:num>
  <w:num w:numId="4" w16cid:durableId="129058197">
    <w:abstractNumId w:val="1"/>
  </w:num>
  <w:num w:numId="5" w16cid:durableId="15666456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8A8"/>
    <w:rsid w:val="00031025"/>
    <w:rsid w:val="000408A8"/>
    <w:rsid w:val="000444D9"/>
    <w:rsid w:val="0007009A"/>
    <w:rsid w:val="000E0F4C"/>
    <w:rsid w:val="000F0A34"/>
    <w:rsid w:val="00197CEF"/>
    <w:rsid w:val="001D79A5"/>
    <w:rsid w:val="00206A99"/>
    <w:rsid w:val="002275EA"/>
    <w:rsid w:val="00231C80"/>
    <w:rsid w:val="00241808"/>
    <w:rsid w:val="002B0CBA"/>
    <w:rsid w:val="002B7E2D"/>
    <w:rsid w:val="002E02F6"/>
    <w:rsid w:val="002F0A63"/>
    <w:rsid w:val="003553B5"/>
    <w:rsid w:val="00365B5C"/>
    <w:rsid w:val="003715FF"/>
    <w:rsid w:val="00382E67"/>
    <w:rsid w:val="003A02A0"/>
    <w:rsid w:val="003B3636"/>
    <w:rsid w:val="004D5066"/>
    <w:rsid w:val="00506713"/>
    <w:rsid w:val="005956AD"/>
    <w:rsid w:val="005D0F56"/>
    <w:rsid w:val="005F6705"/>
    <w:rsid w:val="0061089B"/>
    <w:rsid w:val="00612FC8"/>
    <w:rsid w:val="00663A07"/>
    <w:rsid w:val="006A1083"/>
    <w:rsid w:val="006A509F"/>
    <w:rsid w:val="006F12A3"/>
    <w:rsid w:val="006F681F"/>
    <w:rsid w:val="006F6873"/>
    <w:rsid w:val="00714B54"/>
    <w:rsid w:val="00725A4E"/>
    <w:rsid w:val="00765E7B"/>
    <w:rsid w:val="007843F6"/>
    <w:rsid w:val="007D2941"/>
    <w:rsid w:val="008142BB"/>
    <w:rsid w:val="00816A8D"/>
    <w:rsid w:val="00830EB3"/>
    <w:rsid w:val="008F34C2"/>
    <w:rsid w:val="009131AE"/>
    <w:rsid w:val="009162D0"/>
    <w:rsid w:val="00925821"/>
    <w:rsid w:val="00934E3E"/>
    <w:rsid w:val="009350C8"/>
    <w:rsid w:val="009A52ED"/>
    <w:rsid w:val="009D62A7"/>
    <w:rsid w:val="009F0110"/>
    <w:rsid w:val="00A342DB"/>
    <w:rsid w:val="00A63C26"/>
    <w:rsid w:val="00AC0035"/>
    <w:rsid w:val="00AC423E"/>
    <w:rsid w:val="00AD3CF3"/>
    <w:rsid w:val="00B43E42"/>
    <w:rsid w:val="00B514DA"/>
    <w:rsid w:val="00B76A98"/>
    <w:rsid w:val="00BA7861"/>
    <w:rsid w:val="00C24A9E"/>
    <w:rsid w:val="00C30650"/>
    <w:rsid w:val="00C37B85"/>
    <w:rsid w:val="00CE1381"/>
    <w:rsid w:val="00CE3E76"/>
    <w:rsid w:val="00D0701E"/>
    <w:rsid w:val="00D15D2F"/>
    <w:rsid w:val="00D17606"/>
    <w:rsid w:val="00D35F68"/>
    <w:rsid w:val="00D76F73"/>
    <w:rsid w:val="00D7712B"/>
    <w:rsid w:val="00E415AE"/>
    <w:rsid w:val="00E76245"/>
    <w:rsid w:val="00E956A9"/>
    <w:rsid w:val="00F63D1C"/>
    <w:rsid w:val="00F83C14"/>
    <w:rsid w:val="00FB476F"/>
    <w:rsid w:val="00FD165D"/>
    <w:rsid w:val="00FD216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76256"/>
  <w15:chartTrackingRefBased/>
  <w15:docId w15:val="{C707623D-256F-5142-B0FA-976FDD4B8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0408A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0408A8"/>
  </w:style>
  <w:style w:type="character" w:customStyle="1" w:styleId="1Char">
    <w:name w:val="Επικεφαλίδα 1 Char"/>
    <w:basedOn w:val="a0"/>
    <w:link w:val="1"/>
    <w:uiPriority w:val="9"/>
    <w:rsid w:val="000408A8"/>
    <w:rPr>
      <w:rFonts w:asciiTheme="majorHAnsi" w:eastAsiaTheme="majorEastAsia" w:hAnsiTheme="majorHAnsi" w:cstheme="majorBidi"/>
      <w:color w:val="2F5496" w:themeColor="accent1" w:themeShade="BF"/>
      <w:sz w:val="32"/>
      <w:szCs w:val="32"/>
    </w:rPr>
  </w:style>
  <w:style w:type="paragraph" w:styleId="a4">
    <w:name w:val="header"/>
    <w:basedOn w:val="a"/>
    <w:link w:val="Char"/>
    <w:uiPriority w:val="99"/>
    <w:unhideWhenUsed/>
    <w:rsid w:val="003553B5"/>
    <w:pPr>
      <w:tabs>
        <w:tab w:val="center" w:pos="4153"/>
        <w:tab w:val="right" w:pos="8306"/>
      </w:tabs>
    </w:pPr>
  </w:style>
  <w:style w:type="character" w:customStyle="1" w:styleId="Char">
    <w:name w:val="Κεφαλίδα Char"/>
    <w:basedOn w:val="a0"/>
    <w:link w:val="a4"/>
    <w:uiPriority w:val="99"/>
    <w:rsid w:val="003553B5"/>
  </w:style>
  <w:style w:type="paragraph" w:styleId="a5">
    <w:name w:val="footer"/>
    <w:basedOn w:val="a"/>
    <w:link w:val="Char0"/>
    <w:uiPriority w:val="99"/>
    <w:unhideWhenUsed/>
    <w:rsid w:val="003553B5"/>
    <w:pPr>
      <w:tabs>
        <w:tab w:val="center" w:pos="4153"/>
        <w:tab w:val="right" w:pos="8306"/>
      </w:tabs>
    </w:pPr>
  </w:style>
  <w:style w:type="character" w:customStyle="1" w:styleId="Char0">
    <w:name w:val="Υποσέλιδο Char"/>
    <w:basedOn w:val="a0"/>
    <w:link w:val="a5"/>
    <w:uiPriority w:val="99"/>
    <w:rsid w:val="003553B5"/>
  </w:style>
  <w:style w:type="character" w:styleId="-">
    <w:name w:val="Hyperlink"/>
    <w:basedOn w:val="a0"/>
    <w:uiPriority w:val="99"/>
    <w:unhideWhenUsed/>
    <w:rsid w:val="00506713"/>
    <w:rPr>
      <w:color w:val="0563C1" w:themeColor="hyperlink"/>
      <w:u w:val="single"/>
    </w:rPr>
  </w:style>
  <w:style w:type="character" w:styleId="a6">
    <w:name w:val="Unresolved Mention"/>
    <w:basedOn w:val="a0"/>
    <w:uiPriority w:val="99"/>
    <w:semiHidden/>
    <w:unhideWhenUsed/>
    <w:rsid w:val="00506713"/>
    <w:rPr>
      <w:color w:val="605E5C"/>
      <w:shd w:val="clear" w:color="auto" w:fill="E1DFDD"/>
    </w:rPr>
  </w:style>
  <w:style w:type="character" w:styleId="-0">
    <w:name w:val="FollowedHyperlink"/>
    <w:basedOn w:val="a0"/>
    <w:uiPriority w:val="99"/>
    <w:semiHidden/>
    <w:unhideWhenUsed/>
    <w:rsid w:val="00506713"/>
    <w:rPr>
      <w:color w:val="954F72" w:themeColor="followedHyperlink"/>
      <w:u w:val="single"/>
    </w:rPr>
  </w:style>
  <w:style w:type="paragraph" w:styleId="a7">
    <w:name w:val="List Paragraph"/>
    <w:basedOn w:val="a"/>
    <w:uiPriority w:val="34"/>
    <w:qFormat/>
    <w:rsid w:val="0061089B"/>
    <w:pPr>
      <w:ind w:left="720"/>
      <w:contextualSpacing/>
    </w:pPr>
  </w:style>
  <w:style w:type="table" w:styleId="a8">
    <w:name w:val="Table Grid"/>
    <w:basedOn w:val="a1"/>
    <w:uiPriority w:val="59"/>
    <w:rsid w:val="00B514D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514DA"/>
    <w:pPr>
      <w:spacing w:before="100" w:beforeAutospacing="1" w:after="100" w:afterAutospacing="1"/>
    </w:pPr>
    <w:rPr>
      <w:rFonts w:ascii="Times New Roman" w:eastAsia="Times New Roman" w:hAnsi="Times New Roman"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617881">
      <w:bodyDiv w:val="1"/>
      <w:marLeft w:val="0"/>
      <w:marRight w:val="0"/>
      <w:marTop w:val="0"/>
      <w:marBottom w:val="0"/>
      <w:divBdr>
        <w:top w:val="none" w:sz="0" w:space="0" w:color="auto"/>
        <w:left w:val="none" w:sz="0" w:space="0" w:color="auto"/>
        <w:bottom w:val="none" w:sz="0" w:space="0" w:color="auto"/>
        <w:right w:val="none" w:sz="0" w:space="0" w:color="auto"/>
      </w:divBdr>
    </w:div>
    <w:div w:id="357585206">
      <w:bodyDiv w:val="1"/>
      <w:marLeft w:val="0"/>
      <w:marRight w:val="0"/>
      <w:marTop w:val="0"/>
      <w:marBottom w:val="0"/>
      <w:divBdr>
        <w:top w:val="none" w:sz="0" w:space="0" w:color="auto"/>
        <w:left w:val="none" w:sz="0" w:space="0" w:color="auto"/>
        <w:bottom w:val="none" w:sz="0" w:space="0" w:color="auto"/>
        <w:right w:val="none" w:sz="0" w:space="0" w:color="auto"/>
      </w:divBdr>
    </w:div>
    <w:div w:id="619846896">
      <w:bodyDiv w:val="1"/>
      <w:marLeft w:val="0"/>
      <w:marRight w:val="0"/>
      <w:marTop w:val="0"/>
      <w:marBottom w:val="0"/>
      <w:divBdr>
        <w:top w:val="none" w:sz="0" w:space="0" w:color="auto"/>
        <w:left w:val="none" w:sz="0" w:space="0" w:color="auto"/>
        <w:bottom w:val="none" w:sz="0" w:space="0" w:color="auto"/>
        <w:right w:val="none" w:sz="0" w:space="0" w:color="auto"/>
      </w:divBdr>
    </w:div>
    <w:div w:id="635449820">
      <w:bodyDiv w:val="1"/>
      <w:marLeft w:val="0"/>
      <w:marRight w:val="0"/>
      <w:marTop w:val="0"/>
      <w:marBottom w:val="0"/>
      <w:divBdr>
        <w:top w:val="none" w:sz="0" w:space="0" w:color="auto"/>
        <w:left w:val="none" w:sz="0" w:space="0" w:color="auto"/>
        <w:bottom w:val="none" w:sz="0" w:space="0" w:color="auto"/>
        <w:right w:val="none" w:sz="0" w:space="0" w:color="auto"/>
      </w:divBdr>
    </w:div>
    <w:div w:id="741178866">
      <w:bodyDiv w:val="1"/>
      <w:marLeft w:val="0"/>
      <w:marRight w:val="0"/>
      <w:marTop w:val="0"/>
      <w:marBottom w:val="0"/>
      <w:divBdr>
        <w:top w:val="none" w:sz="0" w:space="0" w:color="auto"/>
        <w:left w:val="none" w:sz="0" w:space="0" w:color="auto"/>
        <w:bottom w:val="none" w:sz="0" w:space="0" w:color="auto"/>
        <w:right w:val="none" w:sz="0" w:space="0" w:color="auto"/>
      </w:divBdr>
    </w:div>
    <w:div w:id="1315254209">
      <w:bodyDiv w:val="1"/>
      <w:marLeft w:val="0"/>
      <w:marRight w:val="0"/>
      <w:marTop w:val="0"/>
      <w:marBottom w:val="0"/>
      <w:divBdr>
        <w:top w:val="none" w:sz="0" w:space="0" w:color="auto"/>
        <w:left w:val="none" w:sz="0" w:space="0" w:color="auto"/>
        <w:bottom w:val="none" w:sz="0" w:space="0" w:color="auto"/>
        <w:right w:val="none" w:sz="0" w:space="0" w:color="auto"/>
      </w:divBdr>
    </w:div>
    <w:div w:id="1346055326">
      <w:bodyDiv w:val="1"/>
      <w:marLeft w:val="0"/>
      <w:marRight w:val="0"/>
      <w:marTop w:val="0"/>
      <w:marBottom w:val="0"/>
      <w:divBdr>
        <w:top w:val="none" w:sz="0" w:space="0" w:color="auto"/>
        <w:left w:val="none" w:sz="0" w:space="0" w:color="auto"/>
        <w:bottom w:val="none" w:sz="0" w:space="0" w:color="auto"/>
        <w:right w:val="none" w:sz="0" w:space="0" w:color="auto"/>
      </w:divBdr>
    </w:div>
    <w:div w:id="1908998914">
      <w:bodyDiv w:val="1"/>
      <w:marLeft w:val="0"/>
      <w:marRight w:val="0"/>
      <w:marTop w:val="0"/>
      <w:marBottom w:val="0"/>
      <w:divBdr>
        <w:top w:val="none" w:sz="0" w:space="0" w:color="auto"/>
        <w:left w:val="none" w:sz="0" w:space="0" w:color="auto"/>
        <w:bottom w:val="none" w:sz="0" w:space="0" w:color="auto"/>
        <w:right w:val="none" w:sz="0" w:space="0" w:color="auto"/>
      </w:divBdr>
    </w:div>
    <w:div w:id="1909605549">
      <w:bodyDiv w:val="1"/>
      <w:marLeft w:val="0"/>
      <w:marRight w:val="0"/>
      <w:marTop w:val="0"/>
      <w:marBottom w:val="0"/>
      <w:divBdr>
        <w:top w:val="none" w:sz="0" w:space="0" w:color="auto"/>
        <w:left w:val="none" w:sz="0" w:space="0" w:color="auto"/>
        <w:bottom w:val="none" w:sz="0" w:space="0" w:color="auto"/>
        <w:right w:val="none" w:sz="0" w:space="0" w:color="auto"/>
      </w:divBdr>
    </w:div>
    <w:div w:id="199822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8600B-0340-2743-8AAE-9BDF6606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2360</Words>
  <Characters>12746</Characters>
  <Application>Microsoft Office Word</Application>
  <DocSecurity>0</DocSecurity>
  <Lines>106</Lines>
  <Paragraphs>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Panos Anagnostopoulos</cp:lastModifiedBy>
  <cp:revision>7</cp:revision>
  <cp:lastPrinted>2022-05-26T13:10:00Z</cp:lastPrinted>
  <dcterms:created xsi:type="dcterms:W3CDTF">2022-05-18T08:56:00Z</dcterms:created>
  <dcterms:modified xsi:type="dcterms:W3CDTF">2022-05-26T13:10:00Z</dcterms:modified>
</cp:coreProperties>
</file>